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DE03E" w14:textId="6D65D09F" w:rsidR="00460DFA" w:rsidRDefault="00460DFA" w:rsidP="00460DFA">
      <w:pPr>
        <w:widowControl/>
        <w:shd w:val="clear" w:color="auto" w:fill="FFFFFF"/>
        <w:jc w:val="left"/>
        <w:outlineLvl w:val="0"/>
        <w:rPr>
          <w:rFonts w:ascii="Arial" w:eastAsia="宋体" w:hAnsi="Arial" w:cs="Arial"/>
          <w:color w:val="000000"/>
          <w:kern w:val="36"/>
          <w:sz w:val="18"/>
          <w:szCs w:val="18"/>
        </w:rPr>
      </w:pPr>
      <w:r w:rsidRPr="00460DFA">
        <w:rPr>
          <w:rFonts w:ascii="Arial" w:eastAsia="宋体" w:hAnsi="Arial" w:cs="Arial"/>
          <w:color w:val="333333"/>
          <w:kern w:val="36"/>
          <w:sz w:val="45"/>
          <w:szCs w:val="45"/>
        </w:rPr>
        <w:t>鹿和狼的故事</w:t>
      </w:r>
      <w:r w:rsidRPr="00460DFA">
        <w:rPr>
          <w:rFonts w:ascii="Arial" w:eastAsia="宋体" w:hAnsi="Arial" w:cs="Arial"/>
          <w:color w:val="000000"/>
          <w:kern w:val="36"/>
          <w:sz w:val="18"/>
          <w:szCs w:val="18"/>
        </w:rPr>
        <w:t> </w:t>
      </w:r>
    </w:p>
    <w:p w14:paraId="76014E62" w14:textId="77777777" w:rsidR="00460DFA" w:rsidRPr="00460DFA" w:rsidRDefault="00460DFA" w:rsidP="00460DFA">
      <w:pPr>
        <w:widowControl/>
        <w:shd w:val="clear" w:color="auto" w:fill="FFFFFF"/>
        <w:jc w:val="left"/>
        <w:outlineLvl w:val="0"/>
        <w:rPr>
          <w:rFonts w:ascii="Arial" w:eastAsia="宋体" w:hAnsi="Arial" w:cs="Arial" w:hint="eastAsia"/>
          <w:color w:val="000000"/>
          <w:kern w:val="36"/>
          <w:sz w:val="18"/>
          <w:szCs w:val="18"/>
        </w:rPr>
      </w:pPr>
      <w:bookmarkStart w:id="0" w:name="_GoBack"/>
      <w:bookmarkEnd w:id="0"/>
    </w:p>
    <w:p w14:paraId="01E1C5B7" w14:textId="77777777" w:rsidR="00460DFA" w:rsidRPr="00460DFA" w:rsidRDefault="00460DFA" w:rsidP="00460DFA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60DFA">
        <w:rPr>
          <w:rFonts w:ascii="Arial" w:eastAsia="宋体" w:hAnsi="Arial" w:cs="Arial"/>
          <w:color w:val="333333"/>
          <w:kern w:val="0"/>
          <w:szCs w:val="21"/>
        </w:rPr>
        <w:t>《鹿和狼的故事》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被选进</w:t>
      </w:r>
      <w:hyperlink r:id="rId5" w:tgtFrame="_blank" w:history="1"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人教版</w:t>
        </w:r>
      </w:hyperlink>
      <w:r w:rsidRPr="00460DFA">
        <w:rPr>
          <w:rFonts w:ascii="Arial" w:eastAsia="宋体" w:hAnsi="Arial" w:cs="Arial"/>
          <w:color w:val="333333"/>
          <w:kern w:val="0"/>
          <w:szCs w:val="21"/>
        </w:rPr>
        <w:t>小学语文六年级上册第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14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课，作者是</w:t>
      </w:r>
      <w:hyperlink r:id="rId6" w:tgtFrame="_blank" w:history="1"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胡</w:t>
        </w:r>
        <w:proofErr w:type="gramStart"/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勘</w:t>
        </w:r>
        <w:proofErr w:type="gramEnd"/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平</w:t>
        </w:r>
      </w:hyperlink>
      <w:r w:rsidRPr="00460DFA">
        <w:rPr>
          <w:rFonts w:ascii="Arial" w:eastAsia="宋体" w:hAnsi="Arial" w:cs="Arial"/>
          <w:color w:val="333333"/>
          <w:kern w:val="0"/>
          <w:szCs w:val="21"/>
        </w:rPr>
        <w:t>。这篇文章讲述了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20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世纪初，美国总统</w:t>
      </w:r>
      <w:hyperlink r:id="rId7" w:tgtFrame="_blank" w:history="1"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罗斯福</w:t>
        </w:r>
      </w:hyperlink>
      <w:r w:rsidRPr="00460DFA">
        <w:rPr>
          <w:rFonts w:ascii="Arial" w:eastAsia="宋体" w:hAnsi="Arial" w:cs="Arial"/>
          <w:color w:val="333333"/>
          <w:kern w:val="0"/>
          <w:szCs w:val="21"/>
        </w:rPr>
        <w:t>因为发布了一项错误的命令，导致</w:t>
      </w:r>
      <w:hyperlink r:id="rId8" w:tgtFrame="_blank" w:history="1"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凯巴伯森林</w:t>
        </w:r>
      </w:hyperlink>
      <w:hyperlink r:id="rId9" w:tgtFrame="_blank" w:history="1"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生物链</w:t>
        </w:r>
      </w:hyperlink>
      <w:r w:rsidRPr="00460DFA">
        <w:rPr>
          <w:rFonts w:ascii="Arial" w:eastAsia="宋体" w:hAnsi="Arial" w:cs="Arial"/>
          <w:color w:val="333333"/>
          <w:kern w:val="0"/>
          <w:szCs w:val="21"/>
        </w:rPr>
        <w:t>不平衡而引起的巨大后果。</w:t>
      </w:r>
    </w:p>
    <w:p w14:paraId="4D6AA232" w14:textId="77777777" w:rsidR="00460DFA" w:rsidRPr="00460DFA" w:rsidRDefault="00460DFA" w:rsidP="00460DFA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60DFA">
        <w:rPr>
          <w:rFonts w:ascii="Arial" w:eastAsia="宋体" w:hAnsi="Arial" w:cs="Arial"/>
          <w:color w:val="333333"/>
          <w:kern w:val="0"/>
          <w:szCs w:val="21"/>
        </w:rPr>
        <w:t>然后</w:t>
      </w:r>
      <w:hyperlink r:id="rId10" w:tgtFrame="_blank" w:history="1"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罗斯福</w:t>
        </w:r>
      </w:hyperlink>
      <w:r w:rsidRPr="00460DFA">
        <w:rPr>
          <w:rFonts w:ascii="Arial" w:eastAsia="宋体" w:hAnsi="Arial" w:cs="Arial"/>
          <w:color w:val="333333"/>
          <w:kern w:val="0"/>
          <w:szCs w:val="21"/>
        </w:rPr>
        <w:t>提出了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人只根据片面的认识，去判定动物的善恶益害，有时会犯严重的错误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的</w:t>
      </w:r>
      <w:hyperlink r:id="rId11" w:tgtFrame="_blank" w:history="1"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道理</w:t>
        </w:r>
      </w:hyperlink>
      <w:r w:rsidRPr="00460DFA">
        <w:rPr>
          <w:rFonts w:ascii="Arial" w:eastAsia="宋体" w:hAnsi="Arial" w:cs="Arial"/>
          <w:color w:val="333333"/>
          <w:kern w:val="0"/>
          <w:szCs w:val="21"/>
        </w:rPr>
        <w:t>。教育我们要保护生态平衡，遵循自然规律。</w:t>
      </w:r>
    </w:p>
    <w:p w14:paraId="0EDD3229" w14:textId="77777777" w:rsidR="00460DFA" w:rsidRPr="00460DFA" w:rsidRDefault="00460DFA" w:rsidP="00460DFA">
      <w:pPr>
        <w:widowControl/>
        <w:shd w:val="clear" w:color="auto" w:fill="FFFFFF"/>
        <w:spacing w:line="330" w:lineRule="atLeast"/>
        <w:jc w:val="left"/>
        <w:outlineLvl w:val="1"/>
        <w:rPr>
          <w:rFonts w:ascii="microsoft yahei" w:eastAsia="宋体" w:hAnsi="microsoft yahei" w:cs="Arial"/>
          <w:color w:val="000000"/>
          <w:kern w:val="0"/>
          <w:sz w:val="36"/>
          <w:szCs w:val="36"/>
        </w:rPr>
      </w:pPr>
      <w:bookmarkStart w:id="1" w:name="uni_baseinfo"/>
      <w:bookmarkEnd w:id="1"/>
      <w:r w:rsidRPr="00460DFA">
        <w:rPr>
          <w:rFonts w:ascii="microsoft yahei" w:eastAsia="宋体" w:hAnsi="microsoft yahei" w:cs="Arial"/>
          <w:color w:val="000000"/>
          <w:kern w:val="0"/>
          <w:sz w:val="36"/>
          <w:szCs w:val="36"/>
        </w:rPr>
        <w:t>基本信息</w:t>
      </w:r>
    </w:p>
    <w:p w14:paraId="56D9F8C7" w14:textId="77777777" w:rsidR="00460DFA" w:rsidRPr="00460DFA" w:rsidRDefault="00460DFA" w:rsidP="00460DFA">
      <w:pPr>
        <w:widowControl/>
        <w:numPr>
          <w:ilvl w:val="0"/>
          <w:numId w:val="1"/>
        </w:numPr>
        <w:pBdr>
          <w:bottom w:val="single" w:sz="6" w:space="0" w:color="EEEEEE"/>
        </w:pBdr>
        <w:shd w:val="clear" w:color="auto" w:fill="FFFFFF"/>
        <w:spacing w:line="420" w:lineRule="atLeast"/>
        <w:ind w:left="-1050" w:firstLine="150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460DFA">
        <w:rPr>
          <w:rFonts w:ascii="Arial" w:eastAsia="宋体" w:hAnsi="Arial" w:cs="Arial"/>
          <w:color w:val="000000"/>
          <w:kern w:val="0"/>
          <w:sz w:val="18"/>
          <w:szCs w:val="18"/>
        </w:rPr>
        <w:t>外文名称</w:t>
      </w:r>
    </w:p>
    <w:p w14:paraId="0329D8BE" w14:textId="77777777" w:rsidR="00460DFA" w:rsidRPr="00460DFA" w:rsidRDefault="00460DFA" w:rsidP="00460DFA">
      <w:pPr>
        <w:widowControl/>
        <w:pBdr>
          <w:bottom w:val="single" w:sz="6" w:space="0" w:color="EEEEEE"/>
        </w:pBdr>
        <w:shd w:val="clear" w:color="auto" w:fill="FFFFFF"/>
        <w:spacing w:line="420" w:lineRule="atLeast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460DFA">
        <w:rPr>
          <w:rFonts w:ascii="Arial" w:eastAsia="宋体" w:hAnsi="Arial" w:cs="Arial"/>
          <w:color w:val="000000"/>
          <w:kern w:val="0"/>
          <w:sz w:val="18"/>
          <w:szCs w:val="18"/>
        </w:rPr>
        <w:t>A story about deer and wolf</w:t>
      </w:r>
    </w:p>
    <w:p w14:paraId="776C9A75" w14:textId="77777777" w:rsidR="00460DFA" w:rsidRPr="00460DFA" w:rsidRDefault="00460DFA" w:rsidP="00460DFA">
      <w:pPr>
        <w:widowControl/>
        <w:numPr>
          <w:ilvl w:val="0"/>
          <w:numId w:val="1"/>
        </w:numPr>
        <w:pBdr>
          <w:bottom w:val="single" w:sz="6" w:space="0" w:color="EEEEEE"/>
        </w:pBdr>
        <w:shd w:val="clear" w:color="auto" w:fill="FFFFFF"/>
        <w:spacing w:line="420" w:lineRule="atLeast"/>
        <w:ind w:left="-1050" w:firstLine="150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460DFA">
        <w:rPr>
          <w:rFonts w:ascii="Arial" w:eastAsia="宋体" w:hAnsi="Arial" w:cs="Arial"/>
          <w:color w:val="000000"/>
          <w:kern w:val="0"/>
          <w:sz w:val="18"/>
          <w:szCs w:val="18"/>
        </w:rPr>
        <w:t>作品名称</w:t>
      </w:r>
    </w:p>
    <w:p w14:paraId="1C6E6582" w14:textId="77777777" w:rsidR="00460DFA" w:rsidRPr="00460DFA" w:rsidRDefault="00460DFA" w:rsidP="00460DFA">
      <w:pPr>
        <w:widowControl/>
        <w:pBdr>
          <w:bottom w:val="single" w:sz="6" w:space="0" w:color="EEEEEE"/>
        </w:pBdr>
        <w:shd w:val="clear" w:color="auto" w:fill="FFFFFF"/>
        <w:spacing w:line="420" w:lineRule="atLeast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460DFA">
        <w:rPr>
          <w:rFonts w:ascii="Arial" w:eastAsia="宋体" w:hAnsi="Arial" w:cs="Arial"/>
          <w:color w:val="000000"/>
          <w:kern w:val="0"/>
          <w:sz w:val="18"/>
          <w:szCs w:val="18"/>
        </w:rPr>
        <w:t>鹿和狼的故事</w:t>
      </w:r>
    </w:p>
    <w:p w14:paraId="5238DF1A" w14:textId="77777777" w:rsidR="00460DFA" w:rsidRPr="00460DFA" w:rsidRDefault="00460DFA" w:rsidP="00460DFA">
      <w:pPr>
        <w:widowControl/>
        <w:numPr>
          <w:ilvl w:val="0"/>
          <w:numId w:val="1"/>
        </w:numPr>
        <w:pBdr>
          <w:bottom w:val="single" w:sz="6" w:space="0" w:color="EEEEEE"/>
        </w:pBdr>
        <w:shd w:val="clear" w:color="auto" w:fill="FFFFFF"/>
        <w:spacing w:line="420" w:lineRule="atLeast"/>
        <w:ind w:left="-1050" w:firstLine="150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460DFA">
        <w:rPr>
          <w:rFonts w:ascii="Arial" w:eastAsia="宋体" w:hAnsi="Arial" w:cs="Arial"/>
          <w:color w:val="000000"/>
          <w:kern w:val="0"/>
          <w:sz w:val="18"/>
          <w:szCs w:val="18"/>
        </w:rPr>
        <w:t>作品出处</w:t>
      </w:r>
    </w:p>
    <w:p w14:paraId="6AD3CF18" w14:textId="77777777" w:rsidR="00460DFA" w:rsidRPr="00460DFA" w:rsidRDefault="00460DFA" w:rsidP="00460DFA">
      <w:pPr>
        <w:widowControl/>
        <w:pBdr>
          <w:bottom w:val="single" w:sz="6" w:space="0" w:color="EEEEEE"/>
        </w:pBdr>
        <w:shd w:val="clear" w:color="auto" w:fill="FFFFFF"/>
        <w:spacing w:line="420" w:lineRule="atLeast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460DFA">
        <w:rPr>
          <w:rFonts w:ascii="Arial" w:eastAsia="宋体" w:hAnsi="Arial" w:cs="Arial"/>
          <w:color w:val="000000"/>
          <w:kern w:val="0"/>
          <w:sz w:val="18"/>
          <w:szCs w:val="18"/>
        </w:rPr>
        <w:t>小学语文人教版教材</w:t>
      </w:r>
      <w:r w:rsidRPr="00460DFA">
        <w:rPr>
          <w:rFonts w:ascii="Arial" w:eastAsia="宋体" w:hAnsi="Arial" w:cs="Arial"/>
          <w:color w:val="000000"/>
          <w:kern w:val="0"/>
          <w:sz w:val="18"/>
          <w:szCs w:val="18"/>
        </w:rPr>
        <w:t>6</w:t>
      </w:r>
      <w:r w:rsidRPr="00460DFA">
        <w:rPr>
          <w:rFonts w:ascii="Arial" w:eastAsia="宋体" w:hAnsi="Arial" w:cs="Arial"/>
          <w:color w:val="000000"/>
          <w:kern w:val="0"/>
          <w:sz w:val="18"/>
          <w:szCs w:val="18"/>
        </w:rPr>
        <w:t>年级上册</w:t>
      </w:r>
      <w:r w:rsidRPr="00460DFA">
        <w:rPr>
          <w:rFonts w:ascii="Arial" w:eastAsia="宋体" w:hAnsi="Arial" w:cs="Arial"/>
          <w:color w:val="000000"/>
          <w:kern w:val="0"/>
          <w:sz w:val="18"/>
          <w:szCs w:val="18"/>
        </w:rPr>
        <w:t>14</w:t>
      </w:r>
      <w:r w:rsidRPr="00460DFA">
        <w:rPr>
          <w:rFonts w:ascii="Arial" w:eastAsia="宋体" w:hAnsi="Arial" w:cs="Arial"/>
          <w:color w:val="000000"/>
          <w:kern w:val="0"/>
          <w:sz w:val="18"/>
          <w:szCs w:val="18"/>
        </w:rPr>
        <w:t>课</w:t>
      </w:r>
    </w:p>
    <w:p w14:paraId="5ABCC613" w14:textId="77777777" w:rsidR="00460DFA" w:rsidRPr="00460DFA" w:rsidRDefault="00460DFA" w:rsidP="00460DFA">
      <w:pPr>
        <w:widowControl/>
        <w:shd w:val="clear" w:color="auto" w:fill="FFFFFF"/>
        <w:jc w:val="left"/>
        <w:rPr>
          <w:rFonts w:ascii="Arial" w:eastAsia="宋体" w:hAnsi="Arial" w:cs="Arial"/>
          <w:color w:val="000000"/>
          <w:kern w:val="0"/>
          <w:sz w:val="2"/>
          <w:szCs w:val="2"/>
        </w:rPr>
      </w:pPr>
      <w:r w:rsidRPr="00460DFA">
        <w:rPr>
          <w:rFonts w:ascii="Arial" w:eastAsia="宋体" w:hAnsi="Arial" w:cs="Arial"/>
          <w:color w:val="000000"/>
          <w:kern w:val="0"/>
          <w:sz w:val="2"/>
          <w:szCs w:val="2"/>
        </w:rPr>
        <w:t> </w:t>
      </w:r>
    </w:p>
    <w:p w14:paraId="1707B892" w14:textId="77777777" w:rsidR="00460DFA" w:rsidRPr="00460DFA" w:rsidRDefault="00460DFA" w:rsidP="00460DFA">
      <w:pPr>
        <w:widowControl/>
        <w:numPr>
          <w:ilvl w:val="0"/>
          <w:numId w:val="2"/>
        </w:numPr>
        <w:pBdr>
          <w:bottom w:val="single" w:sz="6" w:space="0" w:color="EEEEEE"/>
        </w:pBdr>
        <w:shd w:val="clear" w:color="auto" w:fill="FFFFFF"/>
        <w:spacing w:line="420" w:lineRule="atLeast"/>
        <w:ind w:left="-1050" w:firstLine="150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460DFA">
        <w:rPr>
          <w:rFonts w:ascii="Arial" w:eastAsia="宋体" w:hAnsi="Arial" w:cs="Arial"/>
          <w:color w:val="000000"/>
          <w:kern w:val="0"/>
          <w:sz w:val="18"/>
          <w:szCs w:val="18"/>
        </w:rPr>
        <w:t>文学体裁</w:t>
      </w:r>
    </w:p>
    <w:p w14:paraId="1E408192" w14:textId="77777777" w:rsidR="00460DFA" w:rsidRPr="00460DFA" w:rsidRDefault="00460DFA" w:rsidP="00460DFA">
      <w:pPr>
        <w:widowControl/>
        <w:pBdr>
          <w:bottom w:val="single" w:sz="6" w:space="0" w:color="EEEEEE"/>
        </w:pBdr>
        <w:shd w:val="clear" w:color="auto" w:fill="FFFFFF"/>
        <w:spacing w:line="420" w:lineRule="atLeast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460DFA">
        <w:rPr>
          <w:rFonts w:ascii="Arial" w:eastAsia="宋体" w:hAnsi="Arial" w:cs="Arial"/>
          <w:color w:val="000000"/>
          <w:kern w:val="0"/>
          <w:sz w:val="18"/>
          <w:szCs w:val="18"/>
        </w:rPr>
        <w:t>故事</w:t>
      </w:r>
    </w:p>
    <w:p w14:paraId="2BB79149" w14:textId="77777777" w:rsidR="00460DFA" w:rsidRPr="00460DFA" w:rsidRDefault="00460DFA" w:rsidP="00460DFA">
      <w:pPr>
        <w:widowControl/>
        <w:numPr>
          <w:ilvl w:val="0"/>
          <w:numId w:val="2"/>
        </w:numPr>
        <w:pBdr>
          <w:bottom w:val="single" w:sz="6" w:space="0" w:color="EEEEEE"/>
        </w:pBdr>
        <w:shd w:val="clear" w:color="auto" w:fill="FFFFFF"/>
        <w:spacing w:line="420" w:lineRule="atLeast"/>
        <w:ind w:left="-1050" w:firstLine="150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460DFA">
        <w:rPr>
          <w:rFonts w:ascii="Arial" w:eastAsia="宋体" w:hAnsi="Arial" w:cs="Arial"/>
          <w:color w:val="000000"/>
          <w:kern w:val="0"/>
          <w:sz w:val="18"/>
          <w:szCs w:val="18"/>
        </w:rPr>
        <w:t>作者</w:t>
      </w:r>
    </w:p>
    <w:p w14:paraId="3C4D6FCB" w14:textId="77777777" w:rsidR="00460DFA" w:rsidRPr="00460DFA" w:rsidRDefault="00460DFA" w:rsidP="00460DFA">
      <w:pPr>
        <w:widowControl/>
        <w:pBdr>
          <w:bottom w:val="single" w:sz="6" w:space="0" w:color="EEEEEE"/>
        </w:pBdr>
        <w:shd w:val="clear" w:color="auto" w:fill="FFFFFF"/>
        <w:spacing w:line="420" w:lineRule="atLeast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460DFA">
        <w:rPr>
          <w:rFonts w:ascii="Arial" w:eastAsia="宋体" w:hAnsi="Arial" w:cs="Arial"/>
          <w:color w:val="000000"/>
          <w:kern w:val="0"/>
          <w:sz w:val="18"/>
          <w:szCs w:val="18"/>
        </w:rPr>
        <w:t>胡</w:t>
      </w:r>
      <w:proofErr w:type="gramStart"/>
      <w:r w:rsidRPr="00460DFA">
        <w:rPr>
          <w:rFonts w:ascii="Arial" w:eastAsia="宋体" w:hAnsi="Arial" w:cs="Arial"/>
          <w:color w:val="000000"/>
          <w:kern w:val="0"/>
          <w:sz w:val="18"/>
          <w:szCs w:val="18"/>
        </w:rPr>
        <w:t>勘</w:t>
      </w:r>
      <w:proofErr w:type="gramEnd"/>
      <w:r w:rsidRPr="00460DFA">
        <w:rPr>
          <w:rFonts w:ascii="Arial" w:eastAsia="宋体" w:hAnsi="Arial" w:cs="Arial"/>
          <w:color w:val="000000"/>
          <w:kern w:val="0"/>
          <w:sz w:val="18"/>
          <w:szCs w:val="18"/>
        </w:rPr>
        <w:t>平</w:t>
      </w:r>
    </w:p>
    <w:tbl>
      <w:tblPr>
        <w:tblW w:w="12090" w:type="dxa"/>
        <w:tblBorders>
          <w:top w:val="single" w:sz="6" w:space="0" w:color="E5E5E5"/>
          <w:left w:val="single" w:sz="6" w:space="0" w:color="E5E5E5"/>
          <w:bottom w:val="single" w:sz="6" w:space="0" w:color="E5E5E5"/>
          <w:right w:val="single" w:sz="6" w:space="0" w:color="E5E5E5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5445"/>
        <w:gridCol w:w="5445"/>
      </w:tblGrid>
      <w:tr w:rsidR="00460DFA" w:rsidRPr="00460DFA" w14:paraId="026E7CF0" w14:textId="77777777" w:rsidTr="00460DFA">
        <w:tc>
          <w:tcPr>
            <w:tcW w:w="1200" w:type="dxa"/>
            <w:shd w:val="clear" w:color="auto" w:fill="F4F4F4"/>
            <w:vAlign w:val="center"/>
            <w:hideMark/>
          </w:tcPr>
          <w:p w14:paraId="01C68329" w14:textId="77777777" w:rsidR="00460DFA" w:rsidRPr="00460DFA" w:rsidRDefault="00460DFA" w:rsidP="00460DFA">
            <w:pPr>
              <w:widowControl/>
              <w:jc w:val="center"/>
              <w:rPr>
                <w:rFonts w:ascii="微软雅黑" w:eastAsia="微软雅黑" w:hAnsi="微软雅黑" w:cs="宋体"/>
                <w:color w:val="222222"/>
                <w:kern w:val="0"/>
                <w:sz w:val="27"/>
                <w:szCs w:val="27"/>
              </w:rPr>
            </w:pPr>
            <w:r w:rsidRPr="00460DFA">
              <w:rPr>
                <w:rFonts w:ascii="微软雅黑" w:eastAsia="微软雅黑" w:hAnsi="微软雅黑" w:cs="宋体" w:hint="eastAsia"/>
                <w:color w:val="222222"/>
                <w:kern w:val="0"/>
                <w:sz w:val="27"/>
                <w:szCs w:val="27"/>
              </w:rPr>
              <w:t>目录</w:t>
            </w:r>
          </w:p>
        </w:tc>
        <w:tc>
          <w:tcPr>
            <w:tcW w:w="0" w:type="auto"/>
            <w:tcBorders>
              <w:left w:val="single" w:sz="6" w:space="0" w:color="E5E5E5"/>
            </w:tcBorders>
            <w:tcMar>
              <w:top w:w="210" w:type="dxa"/>
              <w:left w:w="75" w:type="dxa"/>
              <w:bottom w:w="210" w:type="dxa"/>
              <w:right w:w="225" w:type="dxa"/>
            </w:tcMar>
            <w:hideMark/>
          </w:tcPr>
          <w:p w14:paraId="37A26927" w14:textId="77777777" w:rsidR="00460DFA" w:rsidRPr="00460DFA" w:rsidRDefault="00460DFA" w:rsidP="00460DFA">
            <w:pPr>
              <w:widowControl/>
              <w:jc w:val="left"/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</w:pPr>
            <w:r w:rsidRPr="00460DFA">
              <w:rPr>
                <w:rFonts w:ascii="Arial" w:eastAsia="微软雅黑" w:hAnsi="Arial" w:cs="Arial"/>
                <w:color w:val="9F9D9D"/>
                <w:kern w:val="0"/>
                <w:sz w:val="27"/>
                <w:szCs w:val="27"/>
              </w:rPr>
              <w:t>1</w:t>
            </w:r>
            <w:hyperlink r:id="rId12" w:anchor="6252406-6465818-1" w:tooltip="内容梗概" w:history="1">
              <w:r w:rsidRPr="00460DFA">
                <w:rPr>
                  <w:rFonts w:ascii="微软雅黑" w:eastAsia="微软雅黑" w:hAnsi="微软雅黑" w:cs="宋体" w:hint="eastAsia"/>
                  <w:color w:val="555555"/>
                  <w:kern w:val="0"/>
                  <w:sz w:val="27"/>
                  <w:szCs w:val="27"/>
                </w:rPr>
                <w:t>内容梗概</w:t>
              </w:r>
            </w:hyperlink>
          </w:p>
          <w:p w14:paraId="6CA8CBEB" w14:textId="77777777" w:rsidR="00460DFA" w:rsidRPr="00460DFA" w:rsidRDefault="00460DFA" w:rsidP="00460DFA">
            <w:pPr>
              <w:widowControl/>
              <w:jc w:val="left"/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</w:pPr>
            <w:r w:rsidRPr="00460DFA">
              <w:rPr>
                <w:rFonts w:ascii="Arial" w:eastAsia="微软雅黑" w:hAnsi="Arial" w:cs="Arial"/>
                <w:color w:val="9F9D9D"/>
                <w:kern w:val="0"/>
                <w:sz w:val="27"/>
                <w:szCs w:val="27"/>
              </w:rPr>
              <w:t>2</w:t>
            </w:r>
            <w:hyperlink r:id="rId13" w:anchor="6252406-6465818-2" w:tooltip="原课文" w:history="1">
              <w:r w:rsidRPr="00460DFA">
                <w:rPr>
                  <w:rFonts w:ascii="微软雅黑" w:eastAsia="微软雅黑" w:hAnsi="微软雅黑" w:cs="宋体" w:hint="eastAsia"/>
                  <w:color w:val="555555"/>
                  <w:kern w:val="0"/>
                  <w:sz w:val="27"/>
                  <w:szCs w:val="27"/>
                </w:rPr>
                <w:t>原课文</w:t>
              </w:r>
            </w:hyperlink>
          </w:p>
        </w:tc>
        <w:tc>
          <w:tcPr>
            <w:tcW w:w="0" w:type="auto"/>
            <w:tcBorders>
              <w:left w:val="single" w:sz="6" w:space="0" w:color="E5E5E5"/>
            </w:tcBorders>
            <w:tcMar>
              <w:top w:w="210" w:type="dxa"/>
              <w:left w:w="75" w:type="dxa"/>
              <w:bottom w:w="210" w:type="dxa"/>
              <w:right w:w="225" w:type="dxa"/>
            </w:tcMar>
            <w:hideMark/>
          </w:tcPr>
          <w:p w14:paraId="22A3E38B" w14:textId="77777777" w:rsidR="00460DFA" w:rsidRPr="00460DFA" w:rsidRDefault="00460DFA" w:rsidP="00460DFA">
            <w:pPr>
              <w:widowControl/>
              <w:jc w:val="left"/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</w:pPr>
            <w:r w:rsidRPr="00460DFA">
              <w:rPr>
                <w:rFonts w:ascii="Arial" w:eastAsia="微软雅黑" w:hAnsi="Arial" w:cs="Arial"/>
                <w:color w:val="9F9D9D"/>
                <w:kern w:val="0"/>
                <w:sz w:val="27"/>
                <w:szCs w:val="27"/>
              </w:rPr>
              <w:t>3</w:t>
            </w:r>
            <w:hyperlink r:id="rId14" w:anchor="6252406-6465818-3" w:tooltip="作者简介" w:history="1">
              <w:r w:rsidRPr="00460DFA">
                <w:rPr>
                  <w:rFonts w:ascii="微软雅黑" w:eastAsia="微软雅黑" w:hAnsi="微软雅黑" w:cs="宋体" w:hint="eastAsia"/>
                  <w:color w:val="555555"/>
                  <w:kern w:val="0"/>
                  <w:sz w:val="27"/>
                  <w:szCs w:val="27"/>
                </w:rPr>
                <w:t>作者简介</w:t>
              </w:r>
            </w:hyperlink>
          </w:p>
          <w:p w14:paraId="045D1800" w14:textId="77777777" w:rsidR="00460DFA" w:rsidRPr="00460DFA" w:rsidRDefault="00460DFA" w:rsidP="00460DFA">
            <w:pPr>
              <w:widowControl/>
              <w:jc w:val="left"/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</w:pPr>
            <w:r w:rsidRPr="00460DFA">
              <w:rPr>
                <w:rFonts w:ascii="Arial" w:eastAsia="微软雅黑" w:hAnsi="Arial" w:cs="Arial"/>
                <w:color w:val="9F9D9D"/>
                <w:kern w:val="0"/>
                <w:sz w:val="27"/>
                <w:szCs w:val="27"/>
              </w:rPr>
              <w:t>4</w:t>
            </w:r>
            <w:hyperlink r:id="rId15" w:anchor="6252406-6465818-4" w:tooltip="背景" w:history="1">
              <w:r w:rsidRPr="00460DFA">
                <w:rPr>
                  <w:rFonts w:ascii="微软雅黑" w:eastAsia="微软雅黑" w:hAnsi="微软雅黑" w:cs="宋体" w:hint="eastAsia"/>
                  <w:color w:val="555555"/>
                  <w:kern w:val="0"/>
                  <w:sz w:val="27"/>
                  <w:szCs w:val="27"/>
                </w:rPr>
                <w:t>背景</w:t>
              </w:r>
            </w:hyperlink>
          </w:p>
        </w:tc>
      </w:tr>
    </w:tbl>
    <w:bookmarkStart w:id="2" w:name="6252406-6465818-1"/>
    <w:bookmarkEnd w:id="2"/>
    <w:p w14:paraId="63BBBADB" w14:textId="77777777" w:rsidR="00460DFA" w:rsidRPr="00460DFA" w:rsidRDefault="00460DFA" w:rsidP="00460DFA">
      <w:pPr>
        <w:widowControl/>
        <w:pBdr>
          <w:left w:val="single" w:sz="48" w:space="0" w:color="37AB2F"/>
        </w:pBdr>
        <w:shd w:val="clear" w:color="auto" w:fill="FFFFFF"/>
        <w:spacing w:line="330" w:lineRule="atLeast"/>
        <w:ind w:left="-450" w:firstLine="300"/>
        <w:jc w:val="left"/>
        <w:outlineLvl w:val="1"/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</w:pPr>
      <w:r w:rsidRPr="00460DF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begin"/>
      </w:r>
      <w:r w:rsidRPr="00460DF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instrText xml:space="preserve"> HYPERLINK "https://baike.so.com/doc/6252406-6465818.html" </w:instrText>
      </w:r>
      <w:r w:rsidRPr="00460DF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separate"/>
      </w:r>
      <w:r w:rsidRPr="00460DFA">
        <w:rPr>
          <w:rFonts w:ascii="microsoft yahei" w:eastAsia="宋体" w:hAnsi="microsoft yahei" w:cs="Arial"/>
          <w:color w:val="0000FF"/>
          <w:kern w:val="0"/>
          <w:sz w:val="2"/>
          <w:szCs w:val="2"/>
        </w:rPr>
        <w:t>折叠</w:t>
      </w:r>
      <w:r w:rsidRPr="00460DF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end"/>
      </w:r>
      <w:hyperlink r:id="rId16" w:history="1">
        <w:r w:rsidRPr="00460DFA">
          <w:rPr>
            <w:rFonts w:ascii="simsun" w:eastAsia="宋体" w:hAnsi="simsun" w:cs="Arial"/>
            <w:color w:val="319818"/>
            <w:kern w:val="0"/>
            <w:sz w:val="18"/>
            <w:szCs w:val="18"/>
          </w:rPr>
          <w:t>编辑本段</w:t>
        </w:r>
      </w:hyperlink>
      <w:r w:rsidRPr="00460DFA">
        <w:rPr>
          <w:rFonts w:ascii="microsoft yahei" w:eastAsia="宋体" w:hAnsi="microsoft yahei" w:cs="Arial"/>
          <w:color w:val="000000"/>
          <w:kern w:val="0"/>
          <w:sz w:val="33"/>
          <w:szCs w:val="33"/>
        </w:rPr>
        <w:t>内容梗概</w:t>
      </w:r>
    </w:p>
    <w:p w14:paraId="33FC6231" w14:textId="77777777" w:rsidR="00460DFA" w:rsidRPr="00460DFA" w:rsidRDefault="00460DFA" w:rsidP="00460DFA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60DFA">
        <w:rPr>
          <w:rFonts w:ascii="Arial" w:eastAsia="宋体" w:hAnsi="Arial" w:cs="Arial"/>
          <w:color w:val="333333"/>
          <w:kern w:val="0"/>
          <w:szCs w:val="21"/>
        </w:rPr>
        <w:t>在美国亚利桑那州北部的凯巴伯森林里，鹿的数量只有四千只左右，而美国总统罗斯福却认为鹿的数量少的原因</w:t>
      </w:r>
      <w:proofErr w:type="gramStart"/>
      <w:r w:rsidRPr="00460DFA">
        <w:rPr>
          <w:rFonts w:ascii="Arial" w:eastAsia="宋体" w:hAnsi="Arial" w:cs="Arial"/>
          <w:color w:val="333333"/>
          <w:kern w:val="0"/>
          <w:szCs w:val="21"/>
        </w:rPr>
        <w:t>是狼所导致</w:t>
      </w:r>
      <w:proofErr w:type="gramEnd"/>
      <w:r w:rsidRPr="00460DFA">
        <w:rPr>
          <w:rFonts w:ascii="Arial" w:eastAsia="宋体" w:hAnsi="Arial" w:cs="Arial"/>
          <w:color w:val="333333"/>
          <w:kern w:val="0"/>
          <w:szCs w:val="21"/>
        </w:rPr>
        <w:t>，就下令捕杀狼群。狼群的数量急剧下降，鹿的数量越来越多，总数超过了十万只。这之后引发了一系列自然灾害，使鹿群的数量锐减至八千只。</w:t>
      </w:r>
      <w:bookmarkStart w:id="3" w:name="refer_6252406-6465818-14354383"/>
      <w:r w:rsidRPr="00460DFA">
        <w:rPr>
          <w:rFonts w:ascii="Arial" w:eastAsia="宋体" w:hAnsi="Arial" w:cs="Arial"/>
          <w:color w:val="333333"/>
          <w:kern w:val="0"/>
          <w:szCs w:val="21"/>
        </w:rPr>
        <w:fldChar w:fldCharType="begin"/>
      </w:r>
      <w:r w:rsidRPr="00460DFA">
        <w:rPr>
          <w:rFonts w:ascii="Arial" w:eastAsia="宋体" w:hAnsi="Arial" w:cs="Arial"/>
          <w:color w:val="333333"/>
          <w:kern w:val="0"/>
          <w:szCs w:val="21"/>
        </w:rPr>
        <w:instrText xml:space="preserve"> HYPERLINK "https://baike.so.com/doc/6252406-6465818.html" \l "refff_6252406-6465818-1" </w:instrText>
      </w:r>
      <w:r w:rsidRPr="00460DFA">
        <w:rPr>
          <w:rFonts w:ascii="Arial" w:eastAsia="宋体" w:hAnsi="Arial" w:cs="Arial"/>
          <w:color w:val="333333"/>
          <w:kern w:val="0"/>
          <w:szCs w:val="21"/>
        </w:rPr>
        <w:fldChar w:fldCharType="separate"/>
      </w:r>
      <w:r w:rsidRPr="00460DFA">
        <w:rPr>
          <w:rFonts w:ascii="Arial" w:eastAsia="宋体" w:hAnsi="Arial" w:cs="Arial"/>
          <w:color w:val="3366CC"/>
          <w:kern w:val="0"/>
          <w:sz w:val="18"/>
          <w:szCs w:val="18"/>
        </w:rPr>
        <w:t>[1]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fldChar w:fldCharType="end"/>
      </w:r>
      <w:bookmarkEnd w:id="3"/>
    </w:p>
    <w:bookmarkStart w:id="4" w:name="6252406-6465818-2"/>
    <w:bookmarkEnd w:id="4"/>
    <w:p w14:paraId="744FBB3A" w14:textId="77777777" w:rsidR="00460DFA" w:rsidRPr="00460DFA" w:rsidRDefault="00460DFA" w:rsidP="00460DFA">
      <w:pPr>
        <w:widowControl/>
        <w:pBdr>
          <w:left w:val="single" w:sz="48" w:space="0" w:color="37AB2F"/>
        </w:pBdr>
        <w:shd w:val="clear" w:color="auto" w:fill="FFFFFF"/>
        <w:spacing w:line="330" w:lineRule="atLeast"/>
        <w:ind w:left="-450" w:firstLine="300"/>
        <w:jc w:val="left"/>
        <w:outlineLvl w:val="1"/>
        <w:rPr>
          <w:rFonts w:ascii="microsoft yahei" w:eastAsia="宋体" w:hAnsi="microsoft yahei" w:cs="Arial"/>
          <w:color w:val="000000"/>
          <w:kern w:val="0"/>
          <w:sz w:val="33"/>
          <w:szCs w:val="33"/>
        </w:rPr>
      </w:pPr>
      <w:r w:rsidRPr="00460DF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begin"/>
      </w:r>
      <w:r w:rsidRPr="00460DF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instrText xml:space="preserve"> HYPERLINK "https://baike.so.com/doc/6252406-6465818.html" </w:instrText>
      </w:r>
      <w:r w:rsidRPr="00460DF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separate"/>
      </w:r>
      <w:r w:rsidRPr="00460DFA">
        <w:rPr>
          <w:rFonts w:ascii="microsoft yahei" w:eastAsia="宋体" w:hAnsi="microsoft yahei" w:cs="Arial"/>
          <w:color w:val="0000FF"/>
          <w:kern w:val="0"/>
          <w:sz w:val="2"/>
          <w:szCs w:val="2"/>
        </w:rPr>
        <w:t>折叠</w:t>
      </w:r>
      <w:r w:rsidRPr="00460DF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end"/>
      </w:r>
      <w:hyperlink r:id="rId17" w:history="1">
        <w:r w:rsidRPr="00460DFA">
          <w:rPr>
            <w:rFonts w:ascii="simsun" w:eastAsia="宋体" w:hAnsi="simsun" w:cs="Arial"/>
            <w:color w:val="319818"/>
            <w:kern w:val="0"/>
            <w:sz w:val="18"/>
            <w:szCs w:val="18"/>
          </w:rPr>
          <w:t>编辑本段</w:t>
        </w:r>
      </w:hyperlink>
      <w:r w:rsidRPr="00460DFA">
        <w:rPr>
          <w:rFonts w:ascii="microsoft yahei" w:eastAsia="宋体" w:hAnsi="microsoft yahei" w:cs="Arial"/>
          <w:color w:val="000000"/>
          <w:kern w:val="0"/>
          <w:sz w:val="33"/>
          <w:szCs w:val="33"/>
        </w:rPr>
        <w:t>原课文</w:t>
      </w:r>
    </w:p>
    <w:p w14:paraId="31CEA093" w14:textId="77777777" w:rsidR="00460DFA" w:rsidRPr="00460DFA" w:rsidRDefault="00460DFA" w:rsidP="00460DFA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60DFA">
        <w:rPr>
          <w:rFonts w:ascii="Arial" w:eastAsia="宋体" w:hAnsi="Arial" w:cs="Arial"/>
          <w:color w:val="333333"/>
          <w:kern w:val="0"/>
          <w:szCs w:val="21"/>
        </w:rPr>
        <w:t>20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世纪初，美国亚利桑那州北部的</w:t>
      </w:r>
      <w:hyperlink r:id="rId18" w:tgtFrame="_blank" w:history="1"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凯巴伯森林</w:t>
        </w:r>
      </w:hyperlink>
      <w:r w:rsidRPr="00460DFA">
        <w:rPr>
          <w:rFonts w:ascii="Arial" w:eastAsia="宋体" w:hAnsi="Arial" w:cs="Arial"/>
          <w:color w:val="333333"/>
          <w:kern w:val="0"/>
          <w:szCs w:val="21"/>
        </w:rPr>
        <w:t>还是松杉葱郁，</w:t>
      </w:r>
      <w:hyperlink r:id="rId19" w:tgtFrame="_blank" w:history="1"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生机勃勃</w:t>
        </w:r>
      </w:hyperlink>
      <w:r w:rsidRPr="00460DFA">
        <w:rPr>
          <w:rFonts w:ascii="Arial" w:eastAsia="宋体" w:hAnsi="Arial" w:cs="Arial"/>
          <w:color w:val="333333"/>
          <w:kern w:val="0"/>
          <w:szCs w:val="21"/>
        </w:rPr>
        <w:t>。有四千只左右的鹿在林间出没，凶恶残忍的狼是鹿的大敌。</w:t>
      </w:r>
    </w:p>
    <w:p w14:paraId="5EF2EEA8" w14:textId="77777777" w:rsidR="00460DFA" w:rsidRPr="00460DFA" w:rsidRDefault="00460DFA" w:rsidP="00460DFA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60DFA">
        <w:rPr>
          <w:rFonts w:ascii="Arial" w:eastAsia="宋体" w:hAnsi="Arial" w:cs="Arial"/>
          <w:color w:val="333333"/>
          <w:kern w:val="0"/>
          <w:szCs w:val="21"/>
        </w:rPr>
        <w:t>美国总统</w:t>
      </w:r>
      <w:hyperlink r:id="rId20" w:tgtFrame="_blank" w:history="1"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西奥多</w:t>
        </w:r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·</w:t>
        </w:r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罗斯福</w:t>
        </w:r>
      </w:hyperlink>
      <w:r w:rsidRPr="00460DFA">
        <w:rPr>
          <w:rFonts w:ascii="Arial" w:eastAsia="宋体" w:hAnsi="Arial" w:cs="Arial"/>
          <w:color w:val="333333"/>
          <w:kern w:val="0"/>
          <w:szCs w:val="21"/>
        </w:rPr>
        <w:t>很想让</w:t>
      </w:r>
      <w:hyperlink r:id="rId21" w:tgtFrame="_blank" w:history="1"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凯巴伯森林</w:t>
        </w:r>
      </w:hyperlink>
      <w:r w:rsidRPr="00460DFA">
        <w:rPr>
          <w:rFonts w:ascii="Arial" w:eastAsia="宋体" w:hAnsi="Arial" w:cs="Arial"/>
          <w:color w:val="333333"/>
          <w:kern w:val="0"/>
          <w:szCs w:val="21"/>
        </w:rPr>
        <w:t>里的</w:t>
      </w:r>
      <w:proofErr w:type="gramStart"/>
      <w:r w:rsidRPr="00460DFA">
        <w:rPr>
          <w:rFonts w:ascii="Arial" w:eastAsia="宋体" w:hAnsi="Arial" w:cs="Arial"/>
          <w:color w:val="333333"/>
          <w:kern w:val="0"/>
          <w:szCs w:val="21"/>
        </w:rPr>
        <w:t>鹿得到</w:t>
      </w:r>
      <w:proofErr w:type="gramEnd"/>
      <w:r w:rsidRPr="00460DFA">
        <w:rPr>
          <w:rFonts w:ascii="Arial" w:eastAsia="宋体" w:hAnsi="Arial" w:cs="Arial"/>
          <w:color w:val="333333"/>
          <w:kern w:val="0"/>
          <w:szCs w:val="21"/>
        </w:rPr>
        <w:t>有效的保护，繁殖得更多一些。他宣布</w:t>
      </w:r>
      <w:hyperlink r:id="rId22" w:tgtFrame="_blank" w:history="1"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凯巴伯森林</w:t>
        </w:r>
      </w:hyperlink>
      <w:r w:rsidRPr="00460DFA">
        <w:rPr>
          <w:rFonts w:ascii="Arial" w:eastAsia="宋体" w:hAnsi="Arial" w:cs="Arial"/>
          <w:color w:val="333333"/>
          <w:kern w:val="0"/>
          <w:szCs w:val="21"/>
        </w:rPr>
        <w:t>为全国狩猎保护区，并决定由政府雇请猎人到那里去消灭狼。</w:t>
      </w:r>
    </w:p>
    <w:p w14:paraId="28BA9945" w14:textId="1588B088" w:rsidR="00460DFA" w:rsidRPr="00460DFA" w:rsidRDefault="00460DFA" w:rsidP="00460DFA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60DFA">
        <w:rPr>
          <w:rFonts w:ascii="Arial" w:eastAsia="宋体" w:hAnsi="Arial" w:cs="Arial"/>
          <w:color w:val="333333"/>
          <w:kern w:val="0"/>
          <w:szCs w:val="21"/>
        </w:rPr>
        <w:lastRenderedPageBreak/>
        <w:t>枪声在森林中回荡。在猎人冰冷的枪口下，狼接连发出惨叫，一命呜呼。经过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25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年的猎捕，有数千只</w:t>
      </w:r>
      <w:proofErr w:type="gramStart"/>
      <w:r w:rsidRPr="00460DFA">
        <w:rPr>
          <w:rFonts w:ascii="Arial" w:eastAsia="宋体" w:hAnsi="Arial" w:cs="Arial"/>
          <w:color w:val="333333"/>
          <w:kern w:val="0"/>
          <w:szCs w:val="21"/>
        </w:rPr>
        <w:t>狼先后</w:t>
      </w:r>
      <w:proofErr w:type="gramEnd"/>
      <w:r w:rsidRPr="00460DFA">
        <w:rPr>
          <w:rFonts w:ascii="Arial" w:eastAsia="宋体" w:hAnsi="Arial" w:cs="Arial"/>
          <w:color w:val="333333"/>
          <w:kern w:val="0"/>
          <w:szCs w:val="21"/>
        </w:rPr>
        <w:t>毙命。森林中其他以鹿为捕食对象的野兽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(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如豹子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)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也被猎杀了很多。</w:t>
      </w:r>
      <w:hyperlink r:id="rId23" w:history="1">
        <w:r w:rsidRPr="00460DFA">
          <w:rPr>
            <w:rFonts w:ascii="Arial" w:eastAsia="宋体" w:hAnsi="Arial" w:cs="Arial"/>
            <w:noProof/>
            <w:color w:val="000000"/>
            <w:kern w:val="0"/>
            <w:sz w:val="18"/>
            <w:szCs w:val="18"/>
            <w:bdr w:val="single" w:sz="6" w:space="0" w:color="E5E5E5" w:frame="1"/>
            <w:shd w:val="clear" w:color="auto" w:fill="FAFAFA"/>
          </w:rPr>
          <w:drawing>
            <wp:inline distT="0" distB="0" distL="0" distR="0" wp14:anchorId="3BD935CB" wp14:editId="6F4718A0">
              <wp:extent cx="2095500" cy="1569720"/>
              <wp:effectExtent l="0" t="0" r="0" b="0"/>
              <wp:docPr id="2" name="图片 2" descr="狼和鹿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g_17182992" descr="狼和鹿"/>
                      <pic:cNvPicPr>
                        <a:picLocks noChangeAspect="1" noChangeArrowheads="1"/>
                      </pic:cNvPicPr>
                    </pic:nvPicPr>
                    <pic:blipFill>
                      <a:blip r:embed="rId2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95500" cy="1569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0DFA">
          <w:rPr>
            <w:rFonts w:ascii="Arial" w:eastAsia="宋体" w:hAnsi="Arial" w:cs="Arial"/>
            <w:color w:val="000000"/>
            <w:kern w:val="0"/>
            <w:sz w:val="18"/>
            <w:szCs w:val="18"/>
            <w:bdr w:val="none" w:sz="0" w:space="0" w:color="auto" w:frame="1"/>
            <w:shd w:val="clear" w:color="auto" w:fill="FAFAFA"/>
          </w:rPr>
          <w:t>狼和鹿</w:t>
        </w:r>
      </w:hyperlink>
    </w:p>
    <w:p w14:paraId="1996B7AC" w14:textId="77777777" w:rsidR="00460DFA" w:rsidRPr="00460DFA" w:rsidRDefault="00460DFA" w:rsidP="00460DFA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60DFA">
        <w:rPr>
          <w:rFonts w:ascii="Arial" w:eastAsia="宋体" w:hAnsi="Arial" w:cs="Arial"/>
          <w:color w:val="333333"/>
          <w:kern w:val="0"/>
          <w:szCs w:val="21"/>
        </w:rPr>
        <w:t>得到特别保护的鹿成了凯巴伯森林中的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宠儿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，在这个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自由王国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中，它们自由自在地生长繁育，自由自在地啃食树木，过着没有危险、食物充足的幸福生活。</w:t>
      </w:r>
    </w:p>
    <w:p w14:paraId="4610FF86" w14:textId="77777777" w:rsidR="00460DFA" w:rsidRPr="00460DFA" w:rsidRDefault="00460DFA" w:rsidP="00460DFA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60DFA">
        <w:rPr>
          <w:rFonts w:ascii="Arial" w:eastAsia="宋体" w:hAnsi="Arial" w:cs="Arial"/>
          <w:color w:val="333333"/>
          <w:kern w:val="0"/>
          <w:szCs w:val="21"/>
        </w:rPr>
        <w:t>很快，森林中的鹿增多了，总数超过了十万只。十万多只鹿在森林中东</w:t>
      </w:r>
      <w:proofErr w:type="gramStart"/>
      <w:r w:rsidRPr="00460DFA">
        <w:rPr>
          <w:rFonts w:ascii="Arial" w:eastAsia="宋体" w:hAnsi="Arial" w:cs="Arial"/>
          <w:color w:val="333333"/>
          <w:kern w:val="0"/>
          <w:szCs w:val="21"/>
        </w:rPr>
        <w:t>啃西啃</w:t>
      </w:r>
      <w:proofErr w:type="gramEnd"/>
      <w:r w:rsidRPr="00460DFA">
        <w:rPr>
          <w:rFonts w:ascii="Arial" w:eastAsia="宋体" w:hAnsi="Arial" w:cs="Arial"/>
          <w:color w:val="333333"/>
          <w:kern w:val="0"/>
          <w:szCs w:val="21"/>
        </w:rPr>
        <w:t>，灌木丛吃光了就啃食小树，小树吃光后又啃食大树的树皮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……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一切能</w:t>
      </w:r>
      <w:proofErr w:type="gramStart"/>
      <w:r w:rsidRPr="00460DFA">
        <w:rPr>
          <w:rFonts w:ascii="Arial" w:eastAsia="宋体" w:hAnsi="Arial" w:cs="Arial"/>
          <w:color w:val="333333"/>
          <w:kern w:val="0"/>
          <w:szCs w:val="21"/>
        </w:rPr>
        <w:t>被鹿吃</w:t>
      </w:r>
      <w:proofErr w:type="gramEnd"/>
      <w:r w:rsidRPr="00460DFA">
        <w:rPr>
          <w:rFonts w:ascii="Arial" w:eastAsia="宋体" w:hAnsi="Arial" w:cs="Arial"/>
          <w:color w:val="333333"/>
          <w:kern w:val="0"/>
          <w:szCs w:val="21"/>
        </w:rPr>
        <w:t>的植物都难逃厄运。森林中的绿色植被在一天天减少，大地露出的枯黄在一天天扩大。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灾难终于降临到鹿群头上。先是饥饿造成鹿的大量死亡，接着又是疾病流行，无数只鹿消失了踪影。两年之后，鹿群的总量由十万只锐减到四万只。到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1942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年，整个凯巴伯森林中只剩下不到八千只病鹿在苟延残喘。</w:t>
      </w:r>
    </w:p>
    <w:p w14:paraId="1527A0CF" w14:textId="77777777" w:rsidR="00460DFA" w:rsidRPr="00460DFA" w:rsidRDefault="00460DFA" w:rsidP="00460DFA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60DFA">
        <w:rPr>
          <w:rFonts w:ascii="Arial" w:eastAsia="宋体" w:hAnsi="Arial" w:cs="Arial"/>
          <w:color w:val="333333"/>
          <w:kern w:val="0"/>
          <w:szCs w:val="21"/>
        </w:rPr>
        <w:t>罗斯福无论如何也想不到，他下令捕杀的恶狼，居然也是森林的保护者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!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尽管狼吃鹿，它却维护着鹿群的种群稳定。这是因为，狼吃掉一些鹿后，就可以将森林中鹿的总数控制在一个合理的程度，森林也就不会被鹿群糟蹋得面目全非。同时，狼吃掉的多数是病鹿，又有效地控制了疾病对鹿群的威胁。而罗斯福下定决心要保护的鹿，一旦数量超过森林可以承载的限度，就会破坏森林生态系统的稳定，给森林带来巨大的生态灾难。也就是说，过多的鹿会成为毁灭森林的</w:t>
      </w:r>
      <w:hyperlink r:id="rId25" w:tgtFrame="_blank" w:history="1"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罪魁祸首</w:t>
        </w:r>
      </w:hyperlink>
      <w:r w:rsidRPr="00460DFA">
        <w:rPr>
          <w:rFonts w:ascii="Arial" w:eastAsia="宋体" w:hAnsi="Arial" w:cs="Arial"/>
          <w:color w:val="333333"/>
          <w:kern w:val="0"/>
          <w:szCs w:val="21"/>
        </w:rPr>
        <w:t>。</w:t>
      </w:r>
    </w:p>
    <w:p w14:paraId="2C50D29B" w14:textId="77777777" w:rsidR="00460DFA" w:rsidRPr="00460DFA" w:rsidRDefault="00460DFA" w:rsidP="00460DFA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60DFA">
        <w:rPr>
          <w:rFonts w:ascii="Arial" w:eastAsia="宋体" w:hAnsi="Arial" w:cs="Arial"/>
          <w:color w:val="333333"/>
          <w:kern w:val="0"/>
          <w:szCs w:val="21"/>
        </w:rPr>
        <w:t>这与人们对狼和鹿的认识似乎是</w:t>
      </w:r>
      <w:hyperlink r:id="rId26" w:tgtFrame="_blank" w:history="1"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相悖</w:t>
        </w:r>
      </w:hyperlink>
      <w:r w:rsidRPr="00460DFA">
        <w:rPr>
          <w:rFonts w:ascii="Arial" w:eastAsia="宋体" w:hAnsi="Arial" w:cs="Arial"/>
          <w:color w:val="333333"/>
          <w:kern w:val="0"/>
          <w:szCs w:val="21"/>
        </w:rPr>
        <w:t>的。童话中，</w:t>
      </w:r>
      <w:proofErr w:type="gramStart"/>
      <w:r w:rsidRPr="00460DFA">
        <w:rPr>
          <w:rFonts w:ascii="Arial" w:eastAsia="宋体" w:hAnsi="Arial" w:cs="Arial"/>
          <w:color w:val="333333"/>
          <w:kern w:val="0"/>
          <w:szCs w:val="21"/>
        </w:rPr>
        <w:t>狼几乎</w:t>
      </w:r>
      <w:proofErr w:type="gramEnd"/>
      <w:r w:rsidRPr="00460DFA">
        <w:rPr>
          <w:rFonts w:ascii="Arial" w:eastAsia="宋体" w:hAnsi="Arial" w:cs="Arial"/>
          <w:color w:val="333333"/>
          <w:kern w:val="0"/>
          <w:szCs w:val="21"/>
        </w:rPr>
        <w:t>永远担着欺负</w:t>
      </w:r>
      <w:hyperlink r:id="rId27" w:tgtFrame="_blank" w:history="1"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弱小</w:t>
        </w:r>
      </w:hyperlink>
      <w:r w:rsidRPr="00460DFA">
        <w:rPr>
          <w:rFonts w:ascii="Arial" w:eastAsia="宋体" w:hAnsi="Arial" w:cs="Arial"/>
          <w:color w:val="333333"/>
          <w:kern w:val="0"/>
          <w:szCs w:val="21"/>
        </w:rPr>
        <w:t>的恶名。如，中国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大灰狼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的故事和西方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小红帽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的故事。而鹿则几乎总是美丽、善良的化身。狼是凶残的，所以要消灭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;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鹿是善良的，所以要保护。罗斯福保护鹿群的政策，就是根据这种习惯的看法和童话的原则制定的。</w:t>
      </w:r>
    </w:p>
    <w:p w14:paraId="33AC60FF" w14:textId="77777777" w:rsidR="00460DFA" w:rsidRPr="00460DFA" w:rsidRDefault="00460DFA" w:rsidP="00460DFA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60DFA">
        <w:rPr>
          <w:rFonts w:ascii="Arial" w:eastAsia="宋体" w:hAnsi="Arial" w:cs="Arial"/>
          <w:color w:val="333333"/>
          <w:kern w:val="0"/>
          <w:szCs w:val="21"/>
        </w:rPr>
        <w:t>凯巴伯森林中发生的这一系列故事说明，生态的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舞台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上，每一种生物都有自己的角色。森林中既需要鹿，也需要狼。仅仅根据人类自身的片面认识，去判定动物的善恶益害，有时会犯严重的错误。</w:t>
      </w:r>
      <w:bookmarkStart w:id="5" w:name="refer_6252406-6465818-14354391"/>
      <w:r w:rsidRPr="00460DFA">
        <w:rPr>
          <w:rFonts w:ascii="Arial" w:eastAsia="宋体" w:hAnsi="Arial" w:cs="Arial"/>
          <w:color w:val="333333"/>
          <w:kern w:val="0"/>
          <w:szCs w:val="21"/>
        </w:rPr>
        <w:fldChar w:fldCharType="begin"/>
      </w:r>
      <w:r w:rsidRPr="00460DFA">
        <w:rPr>
          <w:rFonts w:ascii="Arial" w:eastAsia="宋体" w:hAnsi="Arial" w:cs="Arial"/>
          <w:color w:val="333333"/>
          <w:kern w:val="0"/>
          <w:szCs w:val="21"/>
        </w:rPr>
        <w:instrText xml:space="preserve"> HYPERLINK "https://baike.so.com/doc/6252406-6465818.html" \l "refff_6252406-6465818-2" </w:instrText>
      </w:r>
      <w:r w:rsidRPr="00460DFA">
        <w:rPr>
          <w:rFonts w:ascii="Arial" w:eastAsia="宋体" w:hAnsi="Arial" w:cs="Arial"/>
          <w:color w:val="333333"/>
          <w:kern w:val="0"/>
          <w:szCs w:val="21"/>
        </w:rPr>
        <w:fldChar w:fldCharType="separate"/>
      </w:r>
      <w:r w:rsidRPr="00460DFA">
        <w:rPr>
          <w:rFonts w:ascii="Arial" w:eastAsia="宋体" w:hAnsi="Arial" w:cs="Arial"/>
          <w:color w:val="3366CC"/>
          <w:kern w:val="0"/>
          <w:sz w:val="18"/>
          <w:szCs w:val="18"/>
        </w:rPr>
        <w:t>[2]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fldChar w:fldCharType="end"/>
      </w:r>
      <w:bookmarkEnd w:id="5"/>
    </w:p>
    <w:bookmarkStart w:id="6" w:name="6252406-6465818-3"/>
    <w:bookmarkEnd w:id="6"/>
    <w:p w14:paraId="7711E48F" w14:textId="77777777" w:rsidR="00460DFA" w:rsidRPr="00460DFA" w:rsidRDefault="00460DFA" w:rsidP="00460DFA">
      <w:pPr>
        <w:widowControl/>
        <w:pBdr>
          <w:left w:val="single" w:sz="48" w:space="0" w:color="37AB2F"/>
        </w:pBdr>
        <w:shd w:val="clear" w:color="auto" w:fill="FFFFFF"/>
        <w:spacing w:line="330" w:lineRule="atLeast"/>
        <w:ind w:left="-450" w:firstLine="300"/>
        <w:jc w:val="left"/>
        <w:outlineLvl w:val="1"/>
        <w:rPr>
          <w:rFonts w:ascii="microsoft yahei" w:eastAsia="宋体" w:hAnsi="microsoft yahei" w:cs="Arial"/>
          <w:color w:val="000000"/>
          <w:kern w:val="0"/>
          <w:sz w:val="33"/>
          <w:szCs w:val="33"/>
        </w:rPr>
      </w:pPr>
      <w:r w:rsidRPr="00460DF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begin"/>
      </w:r>
      <w:r w:rsidRPr="00460DF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instrText xml:space="preserve"> HYPERLINK "https://baike.so.com/doc/6252406-6465818.html" </w:instrText>
      </w:r>
      <w:r w:rsidRPr="00460DF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separate"/>
      </w:r>
      <w:r w:rsidRPr="00460DFA">
        <w:rPr>
          <w:rFonts w:ascii="microsoft yahei" w:eastAsia="宋体" w:hAnsi="microsoft yahei" w:cs="Arial"/>
          <w:color w:val="0000FF"/>
          <w:kern w:val="0"/>
          <w:sz w:val="2"/>
          <w:szCs w:val="2"/>
        </w:rPr>
        <w:t>折叠</w:t>
      </w:r>
      <w:r w:rsidRPr="00460DF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end"/>
      </w:r>
      <w:hyperlink r:id="rId28" w:history="1">
        <w:r w:rsidRPr="00460DFA">
          <w:rPr>
            <w:rFonts w:ascii="simsun" w:eastAsia="宋体" w:hAnsi="simsun" w:cs="Arial"/>
            <w:color w:val="319818"/>
            <w:kern w:val="0"/>
            <w:sz w:val="18"/>
            <w:szCs w:val="18"/>
          </w:rPr>
          <w:t>编辑本段</w:t>
        </w:r>
      </w:hyperlink>
      <w:r w:rsidRPr="00460DFA">
        <w:rPr>
          <w:rFonts w:ascii="microsoft yahei" w:eastAsia="宋体" w:hAnsi="microsoft yahei" w:cs="Arial"/>
          <w:color w:val="000000"/>
          <w:kern w:val="0"/>
          <w:sz w:val="33"/>
          <w:szCs w:val="33"/>
        </w:rPr>
        <w:t>作者简介</w:t>
      </w:r>
    </w:p>
    <w:p w14:paraId="047A3E8F" w14:textId="77777777" w:rsidR="00460DFA" w:rsidRPr="00460DFA" w:rsidRDefault="00460DFA" w:rsidP="00460DFA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60DFA">
        <w:rPr>
          <w:rFonts w:ascii="Arial" w:eastAsia="宋体" w:hAnsi="Arial" w:cs="Arial"/>
          <w:color w:val="333333"/>
          <w:kern w:val="0"/>
          <w:szCs w:val="21"/>
        </w:rPr>
        <w:t>胡</w:t>
      </w:r>
      <w:proofErr w:type="gramStart"/>
      <w:r w:rsidRPr="00460DFA">
        <w:rPr>
          <w:rFonts w:ascii="Arial" w:eastAsia="宋体" w:hAnsi="Arial" w:cs="Arial"/>
          <w:color w:val="333333"/>
          <w:kern w:val="0"/>
          <w:szCs w:val="21"/>
        </w:rPr>
        <w:t>勘</w:t>
      </w:r>
      <w:proofErr w:type="gramEnd"/>
      <w:r w:rsidRPr="00460DFA">
        <w:rPr>
          <w:rFonts w:ascii="Arial" w:eastAsia="宋体" w:hAnsi="Arial" w:cs="Arial"/>
          <w:color w:val="333333"/>
          <w:kern w:val="0"/>
          <w:szCs w:val="21"/>
        </w:rPr>
        <w:t>平，中国自然林业会议人员，</w:t>
      </w:r>
      <w:hyperlink r:id="rId29" w:tgtFrame="_blank" w:history="1"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中国林业</w:t>
        </w:r>
      </w:hyperlink>
      <w:r w:rsidRPr="00460DFA">
        <w:rPr>
          <w:rFonts w:ascii="Arial" w:eastAsia="宋体" w:hAnsi="Arial" w:cs="Arial"/>
          <w:color w:val="333333"/>
          <w:kern w:val="0"/>
          <w:szCs w:val="21"/>
        </w:rPr>
        <w:t>编辑会员，编写绿色时报，研究员。</w:t>
      </w:r>
    </w:p>
    <w:p w14:paraId="60BEAA1F" w14:textId="37E9155E" w:rsidR="00460DFA" w:rsidRPr="00460DFA" w:rsidRDefault="00460DFA" w:rsidP="00460DFA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60DFA">
        <w:rPr>
          <w:rFonts w:ascii="Arial" w:eastAsia="宋体" w:hAnsi="Arial" w:cs="Arial"/>
          <w:color w:val="333333"/>
          <w:kern w:val="0"/>
          <w:szCs w:val="21"/>
        </w:rPr>
        <w:t>作为自然之友的出版物，由胡</w:t>
      </w:r>
      <w:proofErr w:type="gramStart"/>
      <w:r w:rsidRPr="00460DFA">
        <w:rPr>
          <w:rFonts w:ascii="Arial" w:eastAsia="宋体" w:hAnsi="Arial" w:cs="Arial"/>
          <w:color w:val="333333"/>
          <w:kern w:val="0"/>
          <w:szCs w:val="21"/>
        </w:rPr>
        <w:t>勘</w:t>
      </w:r>
      <w:proofErr w:type="gramEnd"/>
      <w:r w:rsidRPr="00460DFA">
        <w:rPr>
          <w:rFonts w:ascii="Arial" w:eastAsia="宋体" w:hAnsi="Arial" w:cs="Arial"/>
          <w:color w:val="333333"/>
          <w:kern w:val="0"/>
          <w:szCs w:val="21"/>
        </w:rPr>
        <w:t>平主持编写的《地球家园》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(1997)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，被读书界认为是</w:t>
      </w:r>
      <w:hyperlink r:id="rId30" w:tgtFrame="_blank" w:history="1"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中国儿童</w:t>
        </w:r>
      </w:hyperlink>
      <w:r w:rsidRPr="00460DFA">
        <w:rPr>
          <w:rFonts w:ascii="Arial" w:eastAsia="宋体" w:hAnsi="Arial" w:cs="Arial"/>
          <w:color w:val="333333"/>
          <w:kern w:val="0"/>
          <w:szCs w:val="21"/>
        </w:rPr>
        <w:t>环保读物中最好的一本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;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列入了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自然</w:t>
      </w:r>
      <w:proofErr w:type="gramStart"/>
      <w:r w:rsidRPr="00460DFA">
        <w:rPr>
          <w:rFonts w:ascii="Arial" w:eastAsia="宋体" w:hAnsi="Arial" w:cs="Arial"/>
          <w:color w:val="333333"/>
          <w:kern w:val="0"/>
          <w:szCs w:val="21"/>
        </w:rPr>
        <w:t>之友书</w:t>
      </w:r>
      <w:proofErr w:type="gramEnd"/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，截至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1999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年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11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月，共出《自然之友通讯》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(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《</w:t>
      </w:r>
      <w:hyperlink r:id="rId31" w:tgtFrame="_blank" w:history="1"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简报</w:t>
        </w:r>
      </w:hyperlink>
      <w:r w:rsidRPr="00460DFA">
        <w:rPr>
          <w:rFonts w:ascii="Arial" w:eastAsia="宋体" w:hAnsi="Arial" w:cs="Arial"/>
          <w:color w:val="333333"/>
          <w:kern w:val="0"/>
          <w:szCs w:val="21"/>
        </w:rPr>
        <w:t>》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)16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期、英文简报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3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期、教学资料《</w:t>
      </w:r>
      <w:hyperlink r:id="rId32" w:tgtFrame="_blank" w:history="1"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绿色之声</w:t>
        </w:r>
      </w:hyperlink>
      <w:r w:rsidRPr="00460DFA">
        <w:rPr>
          <w:rFonts w:ascii="Arial" w:eastAsia="宋体" w:hAnsi="Arial" w:cs="Arial"/>
          <w:color w:val="333333"/>
          <w:kern w:val="0"/>
          <w:szCs w:val="21"/>
        </w:rPr>
        <w:t>》一期。胡</w:t>
      </w:r>
      <w:proofErr w:type="gramStart"/>
      <w:r w:rsidRPr="00460DFA">
        <w:rPr>
          <w:rFonts w:ascii="Arial" w:eastAsia="宋体" w:hAnsi="Arial" w:cs="Arial"/>
          <w:color w:val="333333"/>
          <w:kern w:val="0"/>
          <w:szCs w:val="21"/>
        </w:rPr>
        <w:t>勘</w:t>
      </w:r>
      <w:proofErr w:type="gramEnd"/>
      <w:r w:rsidRPr="00460DFA">
        <w:rPr>
          <w:rFonts w:ascii="Arial" w:eastAsia="宋体" w:hAnsi="Arial" w:cs="Arial"/>
          <w:color w:val="333333"/>
          <w:kern w:val="0"/>
          <w:szCs w:val="21"/>
        </w:rPr>
        <w:t>平拯救过藏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lastRenderedPageBreak/>
        <w:t>羚羊，写过《鹿和狼的故事》。今做完议会，前往新疆和甘肃。他是中国自然林业会议人员，是中国林业编辑会员，登录绿色时报。</w:t>
      </w:r>
      <w:hyperlink r:id="rId33" w:history="1">
        <w:r w:rsidRPr="00460DFA">
          <w:rPr>
            <w:rFonts w:ascii="Arial" w:eastAsia="宋体" w:hAnsi="Arial" w:cs="Arial"/>
            <w:color w:val="000000"/>
            <w:kern w:val="0"/>
            <w:sz w:val="18"/>
            <w:szCs w:val="18"/>
            <w:bdr w:val="none" w:sz="0" w:space="0" w:color="auto" w:frame="1"/>
            <w:shd w:val="clear" w:color="auto" w:fill="FAFAFA"/>
          </w:rPr>
          <w:t>胡</w:t>
        </w:r>
        <w:proofErr w:type="gramStart"/>
        <w:r w:rsidRPr="00460DFA">
          <w:rPr>
            <w:rFonts w:ascii="Arial" w:eastAsia="宋体" w:hAnsi="Arial" w:cs="Arial"/>
            <w:color w:val="000000"/>
            <w:kern w:val="0"/>
            <w:sz w:val="18"/>
            <w:szCs w:val="18"/>
            <w:bdr w:val="none" w:sz="0" w:space="0" w:color="auto" w:frame="1"/>
            <w:shd w:val="clear" w:color="auto" w:fill="FAFAFA"/>
          </w:rPr>
          <w:t>勘</w:t>
        </w:r>
        <w:proofErr w:type="gramEnd"/>
        <w:r w:rsidRPr="00460DFA">
          <w:rPr>
            <w:rFonts w:ascii="Arial" w:eastAsia="宋体" w:hAnsi="Arial" w:cs="Arial"/>
            <w:color w:val="000000"/>
            <w:kern w:val="0"/>
            <w:sz w:val="18"/>
            <w:szCs w:val="18"/>
            <w:bdr w:val="none" w:sz="0" w:space="0" w:color="auto" w:frame="1"/>
            <w:shd w:val="clear" w:color="auto" w:fill="FAFAFA"/>
          </w:rPr>
          <w:t>平</w:t>
        </w:r>
      </w:hyperlink>
    </w:p>
    <w:p w14:paraId="0D914D9E" w14:textId="77777777" w:rsidR="00460DFA" w:rsidRPr="00460DFA" w:rsidRDefault="00460DFA" w:rsidP="00460DFA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60DFA">
        <w:rPr>
          <w:rFonts w:ascii="Arial" w:eastAsia="宋体" w:hAnsi="Arial" w:cs="Arial"/>
          <w:color w:val="333333"/>
          <w:kern w:val="0"/>
          <w:szCs w:val="21"/>
        </w:rPr>
        <w:t>作为自然之友的出版物，由胡</w:t>
      </w:r>
      <w:proofErr w:type="gramStart"/>
      <w:r w:rsidRPr="00460DFA">
        <w:rPr>
          <w:rFonts w:ascii="Arial" w:eastAsia="宋体" w:hAnsi="Arial" w:cs="Arial"/>
          <w:color w:val="333333"/>
          <w:kern w:val="0"/>
          <w:szCs w:val="21"/>
        </w:rPr>
        <w:t>勘</w:t>
      </w:r>
      <w:proofErr w:type="gramEnd"/>
      <w:r w:rsidRPr="00460DFA">
        <w:rPr>
          <w:rFonts w:ascii="Arial" w:eastAsia="宋体" w:hAnsi="Arial" w:cs="Arial"/>
          <w:color w:val="333333"/>
          <w:kern w:val="0"/>
          <w:szCs w:val="21"/>
        </w:rPr>
        <w:t>平主持编写的《</w:t>
      </w:r>
      <w:hyperlink r:id="rId34" w:tgtFrame="_blank" w:history="1"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地球家园</w:t>
        </w:r>
      </w:hyperlink>
      <w:r w:rsidRPr="00460DFA">
        <w:rPr>
          <w:rFonts w:ascii="Arial" w:eastAsia="宋体" w:hAnsi="Arial" w:cs="Arial"/>
          <w:color w:val="333333"/>
          <w:kern w:val="0"/>
          <w:szCs w:val="21"/>
        </w:rPr>
        <w:t>》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(1997)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，至今仍被读书界认为是中国儿童环保读物中最好的一本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;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列入了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自然</w:t>
      </w:r>
      <w:proofErr w:type="gramStart"/>
      <w:r w:rsidRPr="00460DFA">
        <w:rPr>
          <w:rFonts w:ascii="Arial" w:eastAsia="宋体" w:hAnsi="Arial" w:cs="Arial"/>
          <w:color w:val="333333"/>
          <w:kern w:val="0"/>
          <w:szCs w:val="21"/>
        </w:rPr>
        <w:t>之友书</w:t>
      </w:r>
      <w:proofErr w:type="gramEnd"/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，截至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1999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年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11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月，共出过《</w:t>
      </w:r>
      <w:hyperlink r:id="rId35" w:tgtFrame="_blank" w:history="1"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自然之友通讯</w:t>
        </w:r>
      </w:hyperlink>
      <w:r w:rsidRPr="00460DFA">
        <w:rPr>
          <w:rFonts w:ascii="Arial" w:eastAsia="宋体" w:hAnsi="Arial" w:cs="Arial"/>
          <w:color w:val="333333"/>
          <w:kern w:val="0"/>
          <w:szCs w:val="21"/>
        </w:rPr>
        <w:t>》《简报》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16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期、英文简报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3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期、教学资料《</w:t>
      </w:r>
      <w:hyperlink r:id="rId36" w:tgtFrame="_blank" w:history="1"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绿色之声</w:t>
        </w:r>
      </w:hyperlink>
      <w:r w:rsidRPr="00460DFA">
        <w:rPr>
          <w:rFonts w:ascii="Arial" w:eastAsia="宋体" w:hAnsi="Arial" w:cs="Arial"/>
          <w:color w:val="333333"/>
          <w:kern w:val="0"/>
          <w:szCs w:val="21"/>
        </w:rPr>
        <w:t>》。</w:t>
      </w:r>
    </w:p>
    <w:p w14:paraId="1A5B5E86" w14:textId="77777777" w:rsidR="00460DFA" w:rsidRPr="00460DFA" w:rsidRDefault="00460DFA" w:rsidP="00460DFA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60DFA">
        <w:rPr>
          <w:rFonts w:ascii="Arial" w:eastAsia="宋体" w:hAnsi="Arial" w:cs="Arial"/>
          <w:color w:val="333333"/>
          <w:kern w:val="0"/>
          <w:szCs w:val="21"/>
        </w:rPr>
        <w:t>胡</w:t>
      </w:r>
      <w:proofErr w:type="gramStart"/>
      <w:r w:rsidRPr="00460DFA">
        <w:rPr>
          <w:rFonts w:ascii="Arial" w:eastAsia="宋体" w:hAnsi="Arial" w:cs="Arial"/>
          <w:color w:val="333333"/>
          <w:kern w:val="0"/>
          <w:szCs w:val="21"/>
        </w:rPr>
        <w:t>勘</w:t>
      </w:r>
      <w:proofErr w:type="gramEnd"/>
      <w:r w:rsidRPr="00460DFA">
        <w:rPr>
          <w:rFonts w:ascii="Arial" w:eastAsia="宋体" w:hAnsi="Arial" w:cs="Arial"/>
          <w:color w:val="333333"/>
          <w:kern w:val="0"/>
          <w:szCs w:val="21"/>
        </w:rPr>
        <w:t>平在被誉为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绿色诺贝尔奖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的戈德曼环境奖评奖委员会中，于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2006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年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4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月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24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日晚在美国旧金山市向今年荣获该奖项的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6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位生态保护人士颁奖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.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在保护中国云南生态环境和推动环境保护公众参与方面</w:t>
      </w:r>
      <w:proofErr w:type="gramStart"/>
      <w:r w:rsidRPr="00460DFA">
        <w:rPr>
          <w:rFonts w:ascii="Arial" w:eastAsia="宋体" w:hAnsi="Arial" w:cs="Arial"/>
          <w:color w:val="333333"/>
          <w:kern w:val="0"/>
          <w:szCs w:val="21"/>
        </w:rPr>
        <w:t>作出</w:t>
      </w:r>
      <w:proofErr w:type="gramEnd"/>
      <w:r w:rsidRPr="00460DFA">
        <w:rPr>
          <w:rFonts w:ascii="Arial" w:eastAsia="宋体" w:hAnsi="Arial" w:cs="Arial"/>
          <w:color w:val="333333"/>
          <w:kern w:val="0"/>
          <w:szCs w:val="21"/>
        </w:rPr>
        <w:t>突出贡献的中国民间环保组织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绿色流域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主任于晓刚先生成为本年度该奖在亚洲的唯一得主。它的主要内容是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: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在美国一个森林里有四千只鹿出没，凶恶的狼是鹿的天敌，美国总统下令猎人消灭狼群。很快鹿增多了，达到了十万只。一切能</w:t>
      </w:r>
      <w:proofErr w:type="gramStart"/>
      <w:r w:rsidRPr="00460DFA">
        <w:rPr>
          <w:rFonts w:ascii="Arial" w:eastAsia="宋体" w:hAnsi="Arial" w:cs="Arial"/>
          <w:color w:val="333333"/>
          <w:kern w:val="0"/>
          <w:szCs w:val="21"/>
        </w:rPr>
        <w:t>被鹿吃</w:t>
      </w:r>
      <w:proofErr w:type="gramEnd"/>
      <w:r w:rsidRPr="00460DFA">
        <w:rPr>
          <w:rFonts w:ascii="Arial" w:eastAsia="宋体" w:hAnsi="Arial" w:cs="Arial"/>
          <w:color w:val="333333"/>
          <w:kern w:val="0"/>
          <w:szCs w:val="21"/>
        </w:rPr>
        <w:t>的食物都难逃厄运绿色植物一天天减少，饥饿造成</w:t>
      </w:r>
      <w:proofErr w:type="gramStart"/>
      <w:r w:rsidRPr="00460DFA">
        <w:rPr>
          <w:rFonts w:ascii="Arial" w:eastAsia="宋体" w:hAnsi="Arial" w:cs="Arial"/>
          <w:color w:val="333333"/>
          <w:kern w:val="0"/>
          <w:szCs w:val="21"/>
        </w:rPr>
        <w:t>鹿大量</w:t>
      </w:r>
      <w:proofErr w:type="gramEnd"/>
      <w:r w:rsidRPr="00460DFA">
        <w:rPr>
          <w:rFonts w:ascii="Arial" w:eastAsia="宋体" w:hAnsi="Arial" w:cs="Arial"/>
          <w:color w:val="333333"/>
          <w:kern w:val="0"/>
          <w:szCs w:val="21"/>
        </w:rPr>
        <w:t>死亡，疾病流行，无数只鹿死亡，从十万只锐减到只剩八千只病鹿在苟延残喘。</w:t>
      </w:r>
    </w:p>
    <w:bookmarkStart w:id="7" w:name="6252406-6465818-4"/>
    <w:bookmarkEnd w:id="7"/>
    <w:p w14:paraId="3E45F007" w14:textId="77777777" w:rsidR="00460DFA" w:rsidRPr="00460DFA" w:rsidRDefault="00460DFA" w:rsidP="00460DFA">
      <w:pPr>
        <w:widowControl/>
        <w:pBdr>
          <w:left w:val="single" w:sz="48" w:space="0" w:color="37AB2F"/>
        </w:pBdr>
        <w:shd w:val="clear" w:color="auto" w:fill="FFFFFF"/>
        <w:spacing w:line="330" w:lineRule="atLeast"/>
        <w:ind w:left="-450" w:firstLine="300"/>
        <w:jc w:val="left"/>
        <w:outlineLvl w:val="1"/>
        <w:rPr>
          <w:rFonts w:ascii="microsoft yahei" w:eastAsia="宋体" w:hAnsi="microsoft yahei" w:cs="Arial"/>
          <w:color w:val="000000"/>
          <w:kern w:val="0"/>
          <w:sz w:val="33"/>
          <w:szCs w:val="33"/>
        </w:rPr>
      </w:pPr>
      <w:r w:rsidRPr="00460DF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begin"/>
      </w:r>
      <w:r w:rsidRPr="00460DF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instrText xml:space="preserve"> HYPERLINK "https://baike.so.com/doc/6252406-6465818.html" </w:instrText>
      </w:r>
      <w:r w:rsidRPr="00460DF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separate"/>
      </w:r>
      <w:r w:rsidRPr="00460DFA">
        <w:rPr>
          <w:rFonts w:ascii="microsoft yahei" w:eastAsia="宋体" w:hAnsi="microsoft yahei" w:cs="Arial"/>
          <w:color w:val="0000FF"/>
          <w:kern w:val="0"/>
          <w:sz w:val="2"/>
          <w:szCs w:val="2"/>
        </w:rPr>
        <w:t>折叠</w:t>
      </w:r>
      <w:r w:rsidRPr="00460DFA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end"/>
      </w:r>
      <w:hyperlink r:id="rId37" w:history="1">
        <w:r w:rsidRPr="00460DFA">
          <w:rPr>
            <w:rFonts w:ascii="simsun" w:eastAsia="宋体" w:hAnsi="simsun" w:cs="Arial"/>
            <w:color w:val="319818"/>
            <w:kern w:val="0"/>
            <w:sz w:val="18"/>
            <w:szCs w:val="18"/>
          </w:rPr>
          <w:t>编辑本段</w:t>
        </w:r>
      </w:hyperlink>
      <w:r w:rsidRPr="00460DFA">
        <w:rPr>
          <w:rFonts w:ascii="microsoft yahei" w:eastAsia="宋体" w:hAnsi="microsoft yahei" w:cs="Arial"/>
          <w:color w:val="000000"/>
          <w:kern w:val="0"/>
          <w:sz w:val="33"/>
          <w:szCs w:val="33"/>
        </w:rPr>
        <w:t>背景</w:t>
      </w:r>
    </w:p>
    <w:p w14:paraId="1C1622F9" w14:textId="77777777" w:rsidR="00460DFA" w:rsidRPr="00460DFA" w:rsidRDefault="00460DFA" w:rsidP="00460DFA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60DFA">
        <w:rPr>
          <w:rFonts w:ascii="Arial" w:eastAsia="宋体" w:hAnsi="Arial" w:cs="Arial"/>
          <w:color w:val="333333"/>
          <w:kern w:val="0"/>
          <w:szCs w:val="21"/>
        </w:rPr>
        <w:t>在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20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世纪初，在美国西部落基山脉的凯巴伯森林中约有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4000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头野鹿，而与之相伴的却是一群</w:t>
      </w:r>
      <w:proofErr w:type="gramStart"/>
      <w:r w:rsidRPr="00460DFA">
        <w:rPr>
          <w:rFonts w:ascii="Arial" w:eastAsia="宋体" w:hAnsi="Arial" w:cs="Arial"/>
          <w:color w:val="333333"/>
          <w:kern w:val="0"/>
          <w:szCs w:val="21"/>
        </w:rPr>
        <w:t>群</w:t>
      </w:r>
      <w:proofErr w:type="gramEnd"/>
      <w:r w:rsidRPr="00460DFA">
        <w:rPr>
          <w:rFonts w:ascii="Arial" w:eastAsia="宋体" w:hAnsi="Arial" w:cs="Arial"/>
          <w:color w:val="333333"/>
          <w:kern w:val="0"/>
          <w:szCs w:val="21"/>
        </w:rPr>
        <w:t>凶残的狼，</w:t>
      </w:r>
      <w:proofErr w:type="gramStart"/>
      <w:r w:rsidRPr="00460DFA">
        <w:rPr>
          <w:rFonts w:ascii="Arial" w:eastAsia="宋体" w:hAnsi="Arial" w:cs="Arial"/>
          <w:color w:val="333333"/>
          <w:kern w:val="0"/>
          <w:szCs w:val="21"/>
        </w:rPr>
        <w:t>威胁着鹿的</w:t>
      </w:r>
      <w:proofErr w:type="gramEnd"/>
      <w:r w:rsidRPr="00460DFA">
        <w:rPr>
          <w:rFonts w:ascii="Arial" w:eastAsia="宋体" w:hAnsi="Arial" w:cs="Arial"/>
          <w:color w:val="333333"/>
          <w:kern w:val="0"/>
          <w:szCs w:val="21"/>
        </w:rPr>
        <w:t>生存。为了这些鹿的安宁，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1906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年，美国总统</w:t>
      </w:r>
      <w:hyperlink r:id="rId38" w:tgtFrame="_blank" w:history="1"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西奥多</w:t>
        </w:r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·</w:t>
        </w:r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罗斯福</w:t>
        </w:r>
      </w:hyperlink>
      <w:r w:rsidRPr="00460DFA">
        <w:rPr>
          <w:rFonts w:ascii="Arial" w:eastAsia="宋体" w:hAnsi="Arial" w:cs="Arial"/>
          <w:color w:val="333333"/>
          <w:kern w:val="0"/>
          <w:szCs w:val="21"/>
        </w:rPr>
        <w:t>决定开展一场除狼行动，到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1930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年累计枪杀了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6000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多只无辜的狼。狼在凯巴伯林区不见踪影了。</w:t>
      </w:r>
    </w:p>
    <w:p w14:paraId="1848698D" w14:textId="77777777" w:rsidR="00460DFA" w:rsidRPr="00460DFA" w:rsidRDefault="00460DFA" w:rsidP="00460DFA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60DFA">
        <w:rPr>
          <w:rFonts w:ascii="Arial" w:eastAsia="宋体" w:hAnsi="Arial" w:cs="Arial"/>
          <w:color w:val="333333"/>
          <w:kern w:val="0"/>
          <w:szCs w:val="21"/>
        </w:rPr>
        <w:t>于是鹿在那里开始无忧无患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无计划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地生育了，不久</w:t>
      </w:r>
      <w:proofErr w:type="gramStart"/>
      <w:r w:rsidRPr="00460DFA">
        <w:rPr>
          <w:rFonts w:ascii="Arial" w:eastAsia="宋体" w:hAnsi="Arial" w:cs="Arial"/>
          <w:color w:val="333333"/>
          <w:kern w:val="0"/>
          <w:szCs w:val="21"/>
        </w:rPr>
        <w:t>鹿增长</w:t>
      </w:r>
      <w:proofErr w:type="gramEnd"/>
      <w:r w:rsidRPr="00460DFA">
        <w:rPr>
          <w:rFonts w:ascii="Arial" w:eastAsia="宋体" w:hAnsi="Arial" w:cs="Arial"/>
          <w:color w:val="333333"/>
          <w:kern w:val="0"/>
          <w:szCs w:val="21"/>
        </w:rPr>
        <w:t>到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10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万余头。兴旺的鹿群啃食一切可食的植物，吃光野草，毁坏林木，并使以植物为食的其他动物锐减，为此也使鹿群陷于饥饿和疾病的困境。到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1942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年，凯巴伯森林中</w:t>
      </w:r>
      <w:proofErr w:type="gramStart"/>
      <w:r w:rsidRPr="00460DFA">
        <w:rPr>
          <w:rFonts w:ascii="Arial" w:eastAsia="宋体" w:hAnsi="Arial" w:cs="Arial"/>
          <w:color w:val="333333"/>
          <w:kern w:val="0"/>
          <w:szCs w:val="21"/>
        </w:rPr>
        <w:t>鹿下降</w:t>
      </w:r>
      <w:proofErr w:type="gramEnd"/>
      <w:r w:rsidRPr="00460DFA">
        <w:rPr>
          <w:rFonts w:ascii="Arial" w:eastAsia="宋体" w:hAnsi="Arial" w:cs="Arial"/>
          <w:color w:val="333333"/>
          <w:kern w:val="0"/>
          <w:szCs w:val="21"/>
        </w:rPr>
        <w:t>到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8000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头，且病弱者居多，兴旺一时的鹿家族急剧走向衰败。</w:t>
      </w:r>
    </w:p>
    <w:p w14:paraId="2D05F774" w14:textId="77777777" w:rsidR="00460DFA" w:rsidRPr="00460DFA" w:rsidRDefault="00460DFA" w:rsidP="00460DFA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60DFA">
        <w:rPr>
          <w:rFonts w:ascii="Arial" w:eastAsia="宋体" w:hAnsi="Arial" w:cs="Arial"/>
          <w:color w:val="333333"/>
          <w:kern w:val="0"/>
          <w:szCs w:val="21"/>
        </w:rPr>
        <w:t>出现这种事与愿违的局面，其因是狼被人消灭了。狼一方面捕食掉一些鹿，使鹿总数得到控制，不至于繁殖到使动物被退化的程度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;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另方面，狼捕食的鹿多为老弱病残者，有助于鹿种</w:t>
      </w:r>
      <w:hyperlink r:id="rId39" w:tgtFrame="_blank" w:history="1">
        <w:r w:rsidRPr="00460DFA">
          <w:rPr>
            <w:rFonts w:ascii="Arial" w:eastAsia="宋体" w:hAnsi="Arial" w:cs="Arial"/>
            <w:color w:val="136EC2"/>
            <w:kern w:val="0"/>
            <w:szCs w:val="21"/>
          </w:rPr>
          <w:t>优胜劣汰</w:t>
        </w:r>
      </w:hyperlink>
      <w:r w:rsidRPr="00460DFA">
        <w:rPr>
          <w:rFonts w:ascii="Arial" w:eastAsia="宋体" w:hAnsi="Arial" w:cs="Arial"/>
          <w:color w:val="333333"/>
          <w:kern w:val="0"/>
          <w:szCs w:val="21"/>
        </w:rPr>
        <w:t>，利于鹿群传宗接代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;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再方面，鹿在狼的追逐下，经常处于逃跑的运动状态，促进了鹿的健壮发育。由于狼消失了，</w:t>
      </w:r>
      <w:proofErr w:type="gramStart"/>
      <w:r w:rsidRPr="00460DFA">
        <w:rPr>
          <w:rFonts w:ascii="Arial" w:eastAsia="宋体" w:hAnsi="Arial" w:cs="Arial"/>
          <w:color w:val="333333"/>
          <w:kern w:val="0"/>
          <w:szCs w:val="21"/>
        </w:rPr>
        <w:t>鹿没有</w:t>
      </w:r>
      <w:proofErr w:type="gramEnd"/>
      <w:r w:rsidRPr="00460DFA">
        <w:rPr>
          <w:rFonts w:ascii="Arial" w:eastAsia="宋体" w:hAnsi="Arial" w:cs="Arial"/>
          <w:color w:val="333333"/>
          <w:kern w:val="0"/>
          <w:szCs w:val="21"/>
        </w:rPr>
        <w:t>天敌，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懒汉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体弱，鹿群退化。并且，狼还激发了鹿的生存本能，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 xml:space="preserve"> 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懒汉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化的鹿对危险没有反应，使得鹿群体被偷猎者杀害。美国政府为挽救灭</w:t>
      </w:r>
      <w:proofErr w:type="gramStart"/>
      <w:r w:rsidRPr="00460DFA">
        <w:rPr>
          <w:rFonts w:ascii="Arial" w:eastAsia="宋体" w:hAnsi="Arial" w:cs="Arial"/>
          <w:color w:val="333333"/>
          <w:kern w:val="0"/>
          <w:szCs w:val="21"/>
        </w:rPr>
        <w:t>狼带来</w:t>
      </w:r>
      <w:proofErr w:type="gramEnd"/>
      <w:r w:rsidRPr="00460DFA">
        <w:rPr>
          <w:rFonts w:ascii="Arial" w:eastAsia="宋体" w:hAnsi="Arial" w:cs="Arial"/>
          <w:color w:val="333333"/>
          <w:kern w:val="0"/>
          <w:szCs w:val="21"/>
        </w:rPr>
        <w:t>的恶果，于上世纪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70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年代制定了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引狼入室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计划。而这项计划却遭到一些人的反对未及时实施。随着人们环境意识的提高，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引狼入室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"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计划终于在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1995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年得以实施。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1995</w:t>
      </w:r>
      <w:r w:rsidRPr="00460DFA">
        <w:rPr>
          <w:rFonts w:ascii="Arial" w:eastAsia="宋体" w:hAnsi="Arial" w:cs="Arial"/>
          <w:color w:val="333333"/>
          <w:kern w:val="0"/>
          <w:szCs w:val="21"/>
        </w:rPr>
        <w:t>年从加拿大运来首批野狼放生到落基山中，森林中又焕发勃勃生机。</w:t>
      </w:r>
    </w:p>
    <w:p w14:paraId="3660C4FC" w14:textId="77777777" w:rsidR="006675F4" w:rsidRPr="00460DFA" w:rsidRDefault="006675F4"/>
    <w:sectPr w:rsidR="006675F4" w:rsidRPr="00460D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altName w:val="Cambria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imsun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17343"/>
    <w:multiLevelType w:val="multilevel"/>
    <w:tmpl w:val="4FAE1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567C71"/>
    <w:multiLevelType w:val="multilevel"/>
    <w:tmpl w:val="8B8C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15AF3"/>
    <w:rsid w:val="00460DFA"/>
    <w:rsid w:val="006675F4"/>
    <w:rsid w:val="0071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58753"/>
  <w15:chartTrackingRefBased/>
  <w15:docId w15:val="{D13507CF-F12E-4C48-ADFC-20B3AD782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460DF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60DF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60DF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460DFA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title">
    <w:name w:val="title"/>
    <w:basedOn w:val="a0"/>
    <w:rsid w:val="00460DFA"/>
  </w:style>
  <w:style w:type="character" w:customStyle="1" w:styleId="opt">
    <w:name w:val="opt"/>
    <w:basedOn w:val="a0"/>
    <w:rsid w:val="00460DFA"/>
  </w:style>
  <w:style w:type="character" w:styleId="a3">
    <w:name w:val="Hyperlink"/>
    <w:basedOn w:val="a0"/>
    <w:uiPriority w:val="99"/>
    <w:semiHidden/>
    <w:unhideWhenUsed/>
    <w:rsid w:val="00460DFA"/>
    <w:rPr>
      <w:color w:val="0000FF"/>
      <w:u w:val="single"/>
    </w:rPr>
  </w:style>
  <w:style w:type="character" w:customStyle="1" w:styleId="icofont">
    <w:name w:val="icofont"/>
    <w:basedOn w:val="a0"/>
    <w:rsid w:val="00460DFA"/>
  </w:style>
  <w:style w:type="character" w:customStyle="1" w:styleId="name">
    <w:name w:val="name"/>
    <w:basedOn w:val="a0"/>
    <w:rsid w:val="00460DFA"/>
  </w:style>
  <w:style w:type="paragraph" w:styleId="a4">
    <w:name w:val="Normal (Web)"/>
    <w:basedOn w:val="a"/>
    <w:uiPriority w:val="99"/>
    <w:semiHidden/>
    <w:unhideWhenUsed/>
    <w:rsid w:val="00460D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ardlist-name">
    <w:name w:val="cardlist-name"/>
    <w:basedOn w:val="a"/>
    <w:rsid w:val="00460D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ardlist-value">
    <w:name w:val="cardlist-value"/>
    <w:basedOn w:val="a"/>
    <w:rsid w:val="00460D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Emphasis"/>
    <w:basedOn w:val="a0"/>
    <w:uiPriority w:val="20"/>
    <w:qFormat/>
    <w:rsid w:val="00460DFA"/>
    <w:rPr>
      <w:i/>
      <w:iCs/>
    </w:rPr>
  </w:style>
  <w:style w:type="character" w:customStyle="1" w:styleId="show-img-bd">
    <w:name w:val="show-img-bd"/>
    <w:basedOn w:val="a0"/>
    <w:rsid w:val="00460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91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2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54497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24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16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58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9613961">
                  <w:marLeft w:val="0"/>
                  <w:marRight w:val="0"/>
                  <w:marTop w:val="150"/>
                  <w:marBottom w:val="150"/>
                  <w:divBdr>
                    <w:top w:val="single" w:sz="6" w:space="0" w:color="E6E6E6"/>
                    <w:left w:val="single" w:sz="6" w:space="0" w:color="E6E6E6"/>
                    <w:bottom w:val="single" w:sz="6" w:space="0" w:color="E6E6E6"/>
                    <w:right w:val="single" w:sz="6" w:space="8" w:color="E6E6E6"/>
                  </w:divBdr>
                  <w:divsChild>
                    <w:div w:id="31877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4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739592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182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46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4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737707">
                  <w:marLeft w:val="450"/>
                  <w:marRight w:val="45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715147">
                      <w:marLeft w:val="0"/>
                      <w:marRight w:val="0"/>
                      <w:marTop w:val="150"/>
                      <w:marBottom w:val="150"/>
                      <w:divBdr>
                        <w:top w:val="single" w:sz="6" w:space="0" w:color="E6E6E6"/>
                        <w:left w:val="none" w:sz="0" w:space="0" w:color="auto"/>
                        <w:bottom w:val="single" w:sz="6" w:space="0" w:color="E6E6E6"/>
                        <w:right w:val="none" w:sz="0" w:space="0" w:color="auto"/>
                      </w:divBdr>
                      <w:divsChild>
                        <w:div w:id="187619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53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18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44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60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847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57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644556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32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1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3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005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97384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2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03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46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21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196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86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83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83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so.com/doc/560164-593064.html" TargetMode="External"/><Relationship Id="rId13" Type="http://schemas.openxmlformats.org/officeDocument/2006/relationships/hyperlink" Target="https://baike.so.com/doc/6252406-6465818.html" TargetMode="External"/><Relationship Id="rId18" Type="http://schemas.openxmlformats.org/officeDocument/2006/relationships/hyperlink" Target="https://baike.so.com/doc/560164-593064.html" TargetMode="External"/><Relationship Id="rId26" Type="http://schemas.openxmlformats.org/officeDocument/2006/relationships/hyperlink" Target="https://baike.so.com/doc/5580606-5793484.html" TargetMode="External"/><Relationship Id="rId39" Type="http://schemas.openxmlformats.org/officeDocument/2006/relationships/hyperlink" Target="https://baike.so.com/doc/6966136-7188791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aike.so.com/doc/560164-593064.html" TargetMode="External"/><Relationship Id="rId34" Type="http://schemas.openxmlformats.org/officeDocument/2006/relationships/hyperlink" Target="https://baike.so.com/doc/3763637-3953700.html" TargetMode="External"/><Relationship Id="rId7" Type="http://schemas.openxmlformats.org/officeDocument/2006/relationships/hyperlink" Target="https://baike.so.com/doc/1772789-1874736.html" TargetMode="External"/><Relationship Id="rId12" Type="http://schemas.openxmlformats.org/officeDocument/2006/relationships/hyperlink" Target="https://baike.so.com/doc/6252406-6465818.html" TargetMode="External"/><Relationship Id="rId17" Type="http://schemas.openxmlformats.org/officeDocument/2006/relationships/hyperlink" Target="https://baike.so.com/create/edit/?eid=6252406&amp;sid=6465818&amp;secid=2" TargetMode="External"/><Relationship Id="rId25" Type="http://schemas.openxmlformats.org/officeDocument/2006/relationships/hyperlink" Target="https://baike.so.com/doc/5127651-5357027.html" TargetMode="External"/><Relationship Id="rId33" Type="http://schemas.openxmlformats.org/officeDocument/2006/relationships/hyperlink" Target="https://p1.ssl.qhmsg.com/t01445cd663979f4d58.jpg" TargetMode="External"/><Relationship Id="rId38" Type="http://schemas.openxmlformats.org/officeDocument/2006/relationships/hyperlink" Target="https://baike.so.com/doc/5798907-6011702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baike.so.com/create/edit/?eid=6252406&amp;sid=6465818&amp;secid=1" TargetMode="External"/><Relationship Id="rId20" Type="http://schemas.openxmlformats.org/officeDocument/2006/relationships/hyperlink" Target="https://baike.so.com/doc/5798907-6011702.html" TargetMode="External"/><Relationship Id="rId29" Type="http://schemas.openxmlformats.org/officeDocument/2006/relationships/hyperlink" Target="https://baike.so.com/doc/5471722-5709634.html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baike.so.com/doc/6003977-6216958.html" TargetMode="External"/><Relationship Id="rId11" Type="http://schemas.openxmlformats.org/officeDocument/2006/relationships/hyperlink" Target="https://baike.so.com/doc/4134273-4333837.html" TargetMode="External"/><Relationship Id="rId24" Type="http://schemas.openxmlformats.org/officeDocument/2006/relationships/image" Target="media/image1.jpeg"/><Relationship Id="rId32" Type="http://schemas.openxmlformats.org/officeDocument/2006/relationships/hyperlink" Target="https://baike.so.com/doc/8442777-8762689.html" TargetMode="External"/><Relationship Id="rId37" Type="http://schemas.openxmlformats.org/officeDocument/2006/relationships/hyperlink" Target="https://baike.so.com/create/edit/?eid=6252406&amp;sid=6465818&amp;secid=4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baike.so.com/doc/5883406-6096285.html" TargetMode="External"/><Relationship Id="rId15" Type="http://schemas.openxmlformats.org/officeDocument/2006/relationships/hyperlink" Target="https://baike.so.com/doc/6252406-6465818.html" TargetMode="External"/><Relationship Id="rId23" Type="http://schemas.openxmlformats.org/officeDocument/2006/relationships/hyperlink" Target="https://p1.ssl.qhmsg.com/t01e3385c6fcc3ac23a.jpg" TargetMode="External"/><Relationship Id="rId28" Type="http://schemas.openxmlformats.org/officeDocument/2006/relationships/hyperlink" Target="https://baike.so.com/create/edit/?eid=6252406&amp;sid=6465818&amp;secid=3" TargetMode="External"/><Relationship Id="rId36" Type="http://schemas.openxmlformats.org/officeDocument/2006/relationships/hyperlink" Target="https://baike.so.com/doc/8442777-8762689.html" TargetMode="External"/><Relationship Id="rId10" Type="http://schemas.openxmlformats.org/officeDocument/2006/relationships/hyperlink" Target="https://baike.so.com/doc/1772789-1874736.html" TargetMode="External"/><Relationship Id="rId19" Type="http://schemas.openxmlformats.org/officeDocument/2006/relationships/hyperlink" Target="https://baike.so.com/doc/3265295-3440222.html" TargetMode="External"/><Relationship Id="rId31" Type="http://schemas.openxmlformats.org/officeDocument/2006/relationships/hyperlink" Target="https://baike.so.com/doc/2316100-244989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ike.so.com/doc/5668354-5881018.html" TargetMode="External"/><Relationship Id="rId14" Type="http://schemas.openxmlformats.org/officeDocument/2006/relationships/hyperlink" Target="https://baike.so.com/doc/6252406-6465818.html" TargetMode="External"/><Relationship Id="rId22" Type="http://schemas.openxmlformats.org/officeDocument/2006/relationships/hyperlink" Target="https://baike.so.com/doc/560164-593064.html" TargetMode="External"/><Relationship Id="rId27" Type="http://schemas.openxmlformats.org/officeDocument/2006/relationships/hyperlink" Target="https://baike.so.com/doc/522855-553536.html" TargetMode="External"/><Relationship Id="rId30" Type="http://schemas.openxmlformats.org/officeDocument/2006/relationships/hyperlink" Target="https://baike.so.com/doc/1702809-1800381.html" TargetMode="External"/><Relationship Id="rId35" Type="http://schemas.openxmlformats.org/officeDocument/2006/relationships/hyperlink" Target="https://baike.so.com/doc/6407778-6621442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4763</Characters>
  <Application>Microsoft Office Word</Application>
  <DocSecurity>0</DocSecurity>
  <Lines>39</Lines>
  <Paragraphs>11</Paragraphs>
  <ScaleCrop>false</ScaleCrop>
  <Company/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万润公司 万润</dc:creator>
  <cp:keywords/>
  <dc:description/>
  <cp:lastModifiedBy>万润公司 万润</cp:lastModifiedBy>
  <cp:revision>2</cp:revision>
  <dcterms:created xsi:type="dcterms:W3CDTF">2018-11-11T11:51:00Z</dcterms:created>
  <dcterms:modified xsi:type="dcterms:W3CDTF">2018-11-11T11:51:00Z</dcterms:modified>
</cp:coreProperties>
</file>